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8" w:rsidRDefault="001856A8" w:rsidP="001856A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от 1.11.2011</w:t>
      </w:r>
    </w:p>
    <w:p w:rsidR="0013163F" w:rsidRDefault="0013163F" w:rsidP="0013163F">
      <w:pPr>
        <w:jc w:val="center"/>
        <w:rPr>
          <w:b/>
          <w:sz w:val="28"/>
          <w:szCs w:val="20"/>
        </w:rPr>
      </w:pPr>
      <w:r>
        <w:rPr>
          <w:b/>
          <w:bCs/>
          <w:sz w:val="28"/>
          <w:szCs w:val="28"/>
        </w:rPr>
        <w:t>Научно-практическая конференция</w:t>
      </w:r>
      <w:r>
        <w:rPr>
          <w:b/>
          <w:bCs/>
          <w:sz w:val="28"/>
          <w:szCs w:val="20"/>
        </w:rPr>
        <w:br/>
      </w:r>
      <w:r>
        <w:rPr>
          <w:b/>
          <w:sz w:val="28"/>
          <w:szCs w:val="20"/>
        </w:rPr>
        <w:t>«</w:t>
      </w:r>
      <w:r w:rsidR="00C654C4">
        <w:rPr>
          <w:b/>
          <w:bCs/>
          <w:sz w:val="28"/>
          <w:szCs w:val="28"/>
        </w:rPr>
        <w:t>БЕЗОПАСНАЯ ЭКСПЛУАТАЦИЯ</w:t>
      </w:r>
      <w:r w:rsidR="00C654C4" w:rsidRPr="001E2465">
        <w:rPr>
          <w:b/>
          <w:bCs/>
          <w:sz w:val="28"/>
          <w:szCs w:val="28"/>
        </w:rPr>
        <w:t xml:space="preserve"> И ТЕХНИЧЕСКАЯ </w:t>
      </w:r>
      <w:r w:rsidR="00C654C4">
        <w:rPr>
          <w:b/>
          <w:bCs/>
          <w:sz w:val="28"/>
          <w:szCs w:val="28"/>
        </w:rPr>
        <w:br/>
      </w:r>
      <w:r w:rsidR="00C654C4" w:rsidRPr="001E2465">
        <w:rPr>
          <w:b/>
          <w:bCs/>
          <w:sz w:val="28"/>
          <w:szCs w:val="28"/>
        </w:rPr>
        <w:t xml:space="preserve">ДИАГНОСТИКА </w:t>
      </w:r>
      <w:r w:rsidR="00C654C4">
        <w:rPr>
          <w:b/>
          <w:bCs/>
          <w:sz w:val="28"/>
          <w:szCs w:val="28"/>
        </w:rPr>
        <w:t>ОБОРУДОВАНИЯ</w:t>
      </w:r>
      <w:r w:rsidR="00C654C4" w:rsidRPr="001E2465">
        <w:rPr>
          <w:b/>
          <w:bCs/>
          <w:sz w:val="28"/>
          <w:szCs w:val="28"/>
        </w:rPr>
        <w:t>, РАБОТАЮЩ</w:t>
      </w:r>
      <w:r w:rsidR="00C654C4">
        <w:rPr>
          <w:b/>
          <w:bCs/>
          <w:sz w:val="28"/>
          <w:szCs w:val="28"/>
        </w:rPr>
        <w:t xml:space="preserve">ЕГО </w:t>
      </w:r>
      <w:r w:rsidR="00C654C4" w:rsidRPr="001E2465">
        <w:rPr>
          <w:b/>
          <w:bCs/>
          <w:sz w:val="28"/>
          <w:szCs w:val="28"/>
        </w:rPr>
        <w:t xml:space="preserve">ПОД </w:t>
      </w:r>
      <w:r w:rsidR="00C654C4">
        <w:rPr>
          <w:b/>
          <w:bCs/>
          <w:sz w:val="28"/>
          <w:szCs w:val="28"/>
        </w:rPr>
        <w:t xml:space="preserve">ИЗБЫТОЧНЫМ </w:t>
      </w:r>
      <w:r w:rsidR="00C654C4" w:rsidRPr="001E2465">
        <w:rPr>
          <w:b/>
          <w:bCs/>
          <w:sz w:val="28"/>
          <w:szCs w:val="28"/>
        </w:rPr>
        <w:t>ДАВЛЕНИЕМ</w:t>
      </w:r>
      <w:r>
        <w:rPr>
          <w:b/>
          <w:sz w:val="28"/>
          <w:szCs w:val="20"/>
        </w:rPr>
        <w:t>»</w:t>
      </w:r>
    </w:p>
    <w:p w:rsidR="00C654C4" w:rsidRPr="0013163F" w:rsidRDefault="00C654C4" w:rsidP="00C654C4">
      <w:pPr>
        <w:jc w:val="center"/>
        <w:rPr>
          <w:sz w:val="28"/>
          <w:szCs w:val="20"/>
        </w:rPr>
      </w:pPr>
      <w:r w:rsidRPr="0013163F">
        <w:rPr>
          <w:sz w:val="28"/>
          <w:szCs w:val="20"/>
        </w:rPr>
        <w:t xml:space="preserve">17 </w:t>
      </w:r>
      <w:r>
        <w:rPr>
          <w:sz w:val="28"/>
          <w:szCs w:val="20"/>
        </w:rPr>
        <w:t>-</w:t>
      </w:r>
      <w:r w:rsidRPr="0013163F">
        <w:rPr>
          <w:sz w:val="28"/>
          <w:szCs w:val="20"/>
        </w:rPr>
        <w:t xml:space="preserve"> 18 ноября 2011 года</w:t>
      </w:r>
    </w:p>
    <w:p w:rsidR="00C654C4" w:rsidRDefault="00C654C4" w:rsidP="0013163F">
      <w:pPr>
        <w:jc w:val="center"/>
        <w:rPr>
          <w:b/>
          <w:sz w:val="28"/>
          <w:szCs w:val="20"/>
        </w:rPr>
      </w:pPr>
    </w:p>
    <w:p w:rsidR="0013163F" w:rsidRPr="0013163F" w:rsidRDefault="0013163F" w:rsidP="001316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3163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8E12FC" w:rsidRDefault="008E12FC" w:rsidP="008E12FC">
      <w:pPr>
        <w:jc w:val="center"/>
        <w:rPr>
          <w:sz w:val="28"/>
          <w:szCs w:val="20"/>
        </w:rPr>
      </w:pPr>
    </w:p>
    <w:p w:rsidR="008E12FC" w:rsidRDefault="008E12FC" w:rsidP="008E12FC">
      <w:pPr>
        <w:jc w:val="center"/>
        <w:rPr>
          <w:b/>
          <w:sz w:val="28"/>
          <w:szCs w:val="20"/>
        </w:rPr>
      </w:pPr>
      <w:r w:rsidRPr="00D95617">
        <w:rPr>
          <w:b/>
          <w:sz w:val="28"/>
          <w:szCs w:val="20"/>
        </w:rPr>
        <w:t>17 ноября 2011 года</w:t>
      </w:r>
    </w:p>
    <w:p w:rsidR="00D95617" w:rsidRDefault="00D95617" w:rsidP="00C654C4">
      <w:pPr>
        <w:rPr>
          <w:b/>
          <w:sz w:val="28"/>
          <w:szCs w:val="20"/>
        </w:rPr>
      </w:pPr>
    </w:p>
    <w:p w:rsidR="00C654C4" w:rsidRPr="00C654C4" w:rsidRDefault="00C654C4" w:rsidP="00C654C4">
      <w:pPr>
        <w:rPr>
          <w:sz w:val="28"/>
          <w:szCs w:val="28"/>
        </w:rPr>
      </w:pPr>
      <w:r w:rsidRPr="00C654C4">
        <w:rPr>
          <w:sz w:val="28"/>
          <w:szCs w:val="28"/>
        </w:rPr>
        <w:t>9.00-9.30 Доставка участников к месту проведения конференции из гостиницы</w:t>
      </w:r>
      <w:r w:rsidRPr="00C654C4">
        <w:rPr>
          <w:sz w:val="28"/>
          <w:szCs w:val="28"/>
        </w:rPr>
        <w:br/>
      </w:r>
    </w:p>
    <w:p w:rsidR="00C654C4" w:rsidRPr="00C654C4" w:rsidRDefault="00C654C4" w:rsidP="00C654C4">
      <w:pPr>
        <w:rPr>
          <w:sz w:val="28"/>
          <w:szCs w:val="28"/>
        </w:rPr>
      </w:pPr>
      <w:r w:rsidRPr="00C654C4">
        <w:rPr>
          <w:sz w:val="28"/>
          <w:szCs w:val="28"/>
        </w:rPr>
        <w:t>9.00-10.00 Регистрация участников</w:t>
      </w:r>
      <w:r w:rsidRPr="00C654C4">
        <w:rPr>
          <w:sz w:val="28"/>
          <w:szCs w:val="28"/>
        </w:rPr>
        <w:br/>
      </w:r>
    </w:p>
    <w:p w:rsidR="00DD29D7" w:rsidRPr="008E12FC" w:rsidRDefault="00DD29D7" w:rsidP="00C654C4">
      <w:pPr>
        <w:rPr>
          <w:rStyle w:val="apple-style-span"/>
          <w:color w:val="000000"/>
          <w:sz w:val="28"/>
          <w:szCs w:val="28"/>
        </w:rPr>
      </w:pPr>
      <w:r w:rsidRPr="00C654C4">
        <w:rPr>
          <w:rStyle w:val="a7"/>
          <w:color w:val="000000"/>
          <w:sz w:val="28"/>
          <w:szCs w:val="28"/>
          <w:shd w:val="clear" w:color="auto" w:fill="FFFFFF"/>
        </w:rPr>
        <w:t>Вступительное</w:t>
      </w:r>
      <w:r w:rsidRPr="008E12FC">
        <w:rPr>
          <w:rStyle w:val="a7"/>
          <w:color w:val="000000"/>
          <w:sz w:val="28"/>
          <w:szCs w:val="28"/>
          <w:shd w:val="clear" w:color="auto" w:fill="FFFFFF"/>
        </w:rPr>
        <w:t xml:space="preserve"> слово</w:t>
      </w:r>
      <w:r w:rsidRPr="008E12FC">
        <w:rPr>
          <w:rStyle w:val="a7"/>
          <w:color w:val="000000"/>
          <w:sz w:val="28"/>
          <w:szCs w:val="28"/>
          <w:shd w:val="clear" w:color="auto" w:fill="FFFFFF"/>
        </w:rPr>
        <w:br/>
      </w:r>
      <w:r w:rsidR="00D95617" w:rsidRPr="008E12FC">
        <w:rPr>
          <w:rStyle w:val="a7"/>
          <w:color w:val="000000"/>
          <w:sz w:val="28"/>
          <w:szCs w:val="28"/>
        </w:rPr>
        <w:t xml:space="preserve">АБДРАХМАНОВ </w:t>
      </w:r>
      <w:proofErr w:type="spellStart"/>
      <w:r w:rsidRPr="008E12FC">
        <w:rPr>
          <w:rStyle w:val="a7"/>
          <w:color w:val="000000"/>
          <w:sz w:val="28"/>
          <w:szCs w:val="28"/>
        </w:rPr>
        <w:t>Наиль</w:t>
      </w:r>
      <w:proofErr w:type="spellEnd"/>
      <w:r w:rsidRPr="008E12FC">
        <w:rPr>
          <w:rStyle w:val="a7"/>
          <w:color w:val="000000"/>
          <w:sz w:val="28"/>
          <w:szCs w:val="28"/>
        </w:rPr>
        <w:t xml:space="preserve"> </w:t>
      </w:r>
      <w:proofErr w:type="spellStart"/>
      <w:r w:rsidRPr="008E12FC">
        <w:rPr>
          <w:rStyle w:val="a7"/>
          <w:color w:val="000000"/>
          <w:sz w:val="28"/>
          <w:szCs w:val="28"/>
        </w:rPr>
        <w:t>Хадитович</w:t>
      </w:r>
      <w:proofErr w:type="spellEnd"/>
      <w:r w:rsidRPr="008E12FC">
        <w:rPr>
          <w:b/>
          <w:bCs/>
          <w:color w:val="000000"/>
          <w:sz w:val="28"/>
          <w:szCs w:val="28"/>
        </w:rPr>
        <w:br/>
      </w:r>
      <w:r w:rsidRPr="008E12FC">
        <w:rPr>
          <w:rStyle w:val="apple-style-span"/>
          <w:color w:val="000000"/>
          <w:sz w:val="28"/>
          <w:szCs w:val="28"/>
        </w:rPr>
        <w:t xml:space="preserve">Генеральный директор </w:t>
      </w:r>
      <w:proofErr w:type="spellStart"/>
      <w:r w:rsidRPr="008E12FC">
        <w:rPr>
          <w:rStyle w:val="apple-style-span"/>
          <w:color w:val="000000"/>
          <w:sz w:val="28"/>
          <w:szCs w:val="28"/>
        </w:rPr>
        <w:t>Саморегулируемой</w:t>
      </w:r>
      <w:proofErr w:type="spellEnd"/>
      <w:r w:rsidRPr="008E12FC">
        <w:rPr>
          <w:rStyle w:val="apple-style-span"/>
          <w:color w:val="000000"/>
          <w:sz w:val="28"/>
          <w:szCs w:val="28"/>
        </w:rPr>
        <w:t xml:space="preserve"> организации Ассоциация "Башкирская Ассоциация Экспертов", кан</w:t>
      </w:r>
      <w:r w:rsidR="00A40F2A">
        <w:rPr>
          <w:rStyle w:val="apple-style-span"/>
          <w:color w:val="000000"/>
          <w:sz w:val="28"/>
          <w:szCs w:val="28"/>
        </w:rPr>
        <w:t xml:space="preserve">дидат технических наук / </w:t>
      </w:r>
      <w:proofErr w:type="gramStart"/>
      <w:r w:rsidR="00A40F2A">
        <w:rPr>
          <w:rStyle w:val="apple-style-span"/>
          <w:color w:val="000000"/>
          <w:sz w:val="28"/>
          <w:szCs w:val="28"/>
        </w:rPr>
        <w:t>г</w:t>
      </w:r>
      <w:proofErr w:type="gramEnd"/>
      <w:r w:rsidR="00A40F2A">
        <w:rPr>
          <w:rStyle w:val="apple-style-span"/>
          <w:color w:val="000000"/>
          <w:sz w:val="28"/>
          <w:szCs w:val="28"/>
        </w:rPr>
        <w:t>. Уфа</w:t>
      </w:r>
    </w:p>
    <w:p w:rsidR="008E12FC" w:rsidRDefault="008E12FC" w:rsidP="008E12FC">
      <w:pPr>
        <w:pStyle w:val="a8"/>
        <w:spacing w:before="0" w:beforeAutospacing="0" w:after="0" w:afterAutospacing="0" w:line="276" w:lineRule="auto"/>
        <w:rPr>
          <w:rStyle w:val="a7"/>
          <w:color w:val="000000"/>
          <w:sz w:val="28"/>
          <w:szCs w:val="28"/>
        </w:rPr>
      </w:pPr>
    </w:p>
    <w:p w:rsidR="008050EB" w:rsidRPr="00A24939" w:rsidRDefault="008050EB" w:rsidP="008E12FC">
      <w:pPr>
        <w:pStyle w:val="a8"/>
        <w:spacing w:before="0" w:beforeAutospacing="0" w:after="0" w:afterAutospacing="0" w:line="276" w:lineRule="auto"/>
        <w:rPr>
          <w:rStyle w:val="apple-style-span"/>
          <w:b/>
          <w:color w:val="000000"/>
          <w:sz w:val="28"/>
          <w:szCs w:val="28"/>
        </w:rPr>
      </w:pPr>
      <w:r w:rsidRPr="008E12FC">
        <w:rPr>
          <w:rStyle w:val="a7"/>
          <w:color w:val="000000"/>
          <w:sz w:val="28"/>
          <w:szCs w:val="28"/>
        </w:rPr>
        <w:t xml:space="preserve">Приветственное слово </w:t>
      </w:r>
      <w:r w:rsidRPr="008E12FC">
        <w:rPr>
          <w:rStyle w:val="a7"/>
          <w:color w:val="000000"/>
          <w:sz w:val="28"/>
          <w:szCs w:val="28"/>
        </w:rPr>
        <w:br/>
      </w:r>
      <w:r w:rsidR="00A24939" w:rsidRPr="00A24939">
        <w:rPr>
          <w:rStyle w:val="a7"/>
          <w:b w:val="0"/>
          <w:color w:val="000000"/>
          <w:sz w:val="28"/>
          <w:szCs w:val="28"/>
        </w:rPr>
        <w:t xml:space="preserve">Представитель </w:t>
      </w:r>
      <w:r w:rsidRPr="00A24939">
        <w:rPr>
          <w:rStyle w:val="apple-style-span"/>
          <w:color w:val="000000"/>
          <w:sz w:val="28"/>
          <w:szCs w:val="28"/>
        </w:rPr>
        <w:t>Управляющей компании «ТАУ «</w:t>
      </w:r>
      <w:proofErr w:type="spellStart"/>
      <w:r w:rsidRPr="00A24939">
        <w:rPr>
          <w:rStyle w:val="apple-style-span"/>
          <w:color w:val="000000"/>
          <w:sz w:val="28"/>
          <w:szCs w:val="28"/>
        </w:rPr>
        <w:t>Нефтехим</w:t>
      </w:r>
      <w:proofErr w:type="spellEnd"/>
      <w:r w:rsidRPr="00A24939">
        <w:rPr>
          <w:rStyle w:val="apple-style-span"/>
          <w:color w:val="000000"/>
          <w:sz w:val="28"/>
          <w:szCs w:val="28"/>
        </w:rPr>
        <w:t>» / г</w:t>
      </w:r>
      <w:proofErr w:type="gramStart"/>
      <w:r w:rsidRPr="00A24939">
        <w:rPr>
          <w:rStyle w:val="apple-style-span"/>
          <w:color w:val="000000"/>
          <w:sz w:val="28"/>
          <w:szCs w:val="28"/>
        </w:rPr>
        <w:t>.С</w:t>
      </w:r>
      <w:proofErr w:type="gramEnd"/>
      <w:r w:rsidRPr="00A24939">
        <w:rPr>
          <w:rStyle w:val="apple-style-span"/>
          <w:color w:val="000000"/>
          <w:sz w:val="28"/>
          <w:szCs w:val="28"/>
        </w:rPr>
        <w:t>терлитамак</w:t>
      </w:r>
    </w:p>
    <w:p w:rsidR="008E12FC" w:rsidRDefault="008E12FC" w:rsidP="008E12FC">
      <w:pPr>
        <w:pStyle w:val="a8"/>
        <w:spacing w:before="0" w:beforeAutospacing="0" w:after="0" w:afterAutospacing="0" w:line="276" w:lineRule="auto"/>
        <w:rPr>
          <w:rStyle w:val="a7"/>
          <w:color w:val="000000"/>
          <w:sz w:val="28"/>
          <w:szCs w:val="28"/>
        </w:rPr>
      </w:pPr>
    </w:p>
    <w:p w:rsidR="008E12FC" w:rsidRPr="00A24939" w:rsidRDefault="008050EB" w:rsidP="008E12FC">
      <w:pPr>
        <w:pStyle w:val="a8"/>
        <w:spacing w:before="0" w:beforeAutospacing="0" w:after="0" w:afterAutospacing="0" w:line="276" w:lineRule="auto"/>
        <w:rPr>
          <w:rStyle w:val="a7"/>
          <w:b w:val="0"/>
          <w:color w:val="000000"/>
          <w:sz w:val="28"/>
          <w:szCs w:val="28"/>
        </w:rPr>
      </w:pPr>
      <w:r w:rsidRPr="008E12FC">
        <w:rPr>
          <w:rStyle w:val="a7"/>
          <w:color w:val="000000"/>
          <w:sz w:val="28"/>
          <w:szCs w:val="28"/>
        </w:rPr>
        <w:t xml:space="preserve">Приветственное слово </w:t>
      </w:r>
      <w:r w:rsidRPr="008E12FC">
        <w:rPr>
          <w:rStyle w:val="a7"/>
          <w:color w:val="000000"/>
          <w:sz w:val="28"/>
          <w:szCs w:val="28"/>
        </w:rPr>
        <w:br/>
      </w:r>
      <w:r w:rsidRPr="00A24939">
        <w:rPr>
          <w:rStyle w:val="a7"/>
          <w:b w:val="0"/>
          <w:color w:val="000000"/>
          <w:sz w:val="28"/>
          <w:szCs w:val="28"/>
        </w:rPr>
        <w:t>Представитель Администрации г</w:t>
      </w:r>
      <w:proofErr w:type="gramStart"/>
      <w:r w:rsidRPr="00A24939">
        <w:rPr>
          <w:rStyle w:val="a7"/>
          <w:b w:val="0"/>
          <w:color w:val="000000"/>
          <w:sz w:val="28"/>
          <w:szCs w:val="28"/>
        </w:rPr>
        <w:t>.С</w:t>
      </w:r>
      <w:proofErr w:type="gramEnd"/>
      <w:r w:rsidRPr="00A24939">
        <w:rPr>
          <w:rStyle w:val="a7"/>
          <w:b w:val="0"/>
          <w:color w:val="000000"/>
          <w:sz w:val="28"/>
          <w:szCs w:val="28"/>
        </w:rPr>
        <w:t xml:space="preserve">терлитамак </w:t>
      </w:r>
    </w:p>
    <w:p w:rsidR="008E12FC" w:rsidRDefault="008E12FC" w:rsidP="008E12FC">
      <w:pPr>
        <w:pStyle w:val="a8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878C6" w:rsidRPr="00C4524C" w:rsidRDefault="00D95617" w:rsidP="00C4524C">
      <w:pPr>
        <w:pStyle w:val="a8"/>
        <w:spacing w:before="0" w:beforeAutospacing="0" w:after="0" w:afterAutospacing="0" w:line="276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ГОНТАРЕНКО </w:t>
      </w:r>
      <w:r w:rsidR="001878C6">
        <w:rPr>
          <w:rStyle w:val="a7"/>
          <w:sz w:val="28"/>
          <w:szCs w:val="28"/>
        </w:rPr>
        <w:t>Александр Федорович</w:t>
      </w:r>
    </w:p>
    <w:p w:rsidR="00C4524C" w:rsidRPr="00C4524C" w:rsidRDefault="00C4524C" w:rsidP="00C4524C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4524C">
        <w:rPr>
          <w:b/>
          <w:color w:val="000000"/>
          <w:sz w:val="28"/>
          <w:szCs w:val="28"/>
        </w:rPr>
        <w:t>Зав. отделом АНО "Агентство исследований промышленных рисков", ка</w:t>
      </w:r>
      <w:r w:rsidR="00270CF5">
        <w:rPr>
          <w:b/>
          <w:color w:val="000000"/>
          <w:sz w:val="28"/>
          <w:szCs w:val="28"/>
        </w:rPr>
        <w:t xml:space="preserve">ндидат технических наук, доцент / </w:t>
      </w:r>
      <w:proofErr w:type="gramStart"/>
      <w:r w:rsidR="00270CF5">
        <w:rPr>
          <w:b/>
          <w:color w:val="000000"/>
          <w:sz w:val="28"/>
          <w:szCs w:val="28"/>
        </w:rPr>
        <w:t>г</w:t>
      </w:r>
      <w:proofErr w:type="gramEnd"/>
      <w:r w:rsidR="00270CF5">
        <w:rPr>
          <w:b/>
          <w:color w:val="000000"/>
          <w:sz w:val="28"/>
          <w:szCs w:val="28"/>
        </w:rPr>
        <w:t>. Москва</w:t>
      </w:r>
    </w:p>
    <w:p w:rsidR="00C4524C" w:rsidRPr="00C4524C" w:rsidRDefault="00C4524C" w:rsidP="00C4524C">
      <w:pPr>
        <w:pStyle w:val="a8"/>
        <w:spacing w:before="0" w:beforeAutospacing="0" w:after="0" w:afterAutospacing="0" w:line="276" w:lineRule="auto"/>
        <w:rPr>
          <w:rStyle w:val="a7"/>
          <w:b w:val="0"/>
          <w:bCs w:val="0"/>
          <w:color w:val="000000"/>
          <w:sz w:val="28"/>
          <w:szCs w:val="28"/>
        </w:rPr>
      </w:pPr>
      <w:r w:rsidRPr="00C4524C">
        <w:rPr>
          <w:rStyle w:val="a7"/>
          <w:b w:val="0"/>
          <w:bCs w:val="0"/>
          <w:i/>
          <w:color w:val="000000"/>
          <w:sz w:val="28"/>
          <w:szCs w:val="28"/>
        </w:rPr>
        <w:t>Тема выступления:</w:t>
      </w:r>
      <w:r w:rsidRPr="00C4524C">
        <w:rPr>
          <w:rStyle w:val="a7"/>
          <w:b w:val="0"/>
          <w:bCs w:val="0"/>
          <w:color w:val="000000"/>
          <w:sz w:val="28"/>
          <w:szCs w:val="28"/>
        </w:rPr>
        <w:t xml:space="preserve"> Техническое регулирование безопасности оборудования, работающего под избыточным давлением.</w:t>
      </w:r>
    </w:p>
    <w:p w:rsidR="00C4524C" w:rsidRDefault="00C4524C" w:rsidP="008E12FC">
      <w:pPr>
        <w:pStyle w:val="a8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DD29D7" w:rsidRDefault="008E12FC" w:rsidP="008E12FC">
      <w:pPr>
        <w:pStyle w:val="a8"/>
        <w:spacing w:before="0" w:beforeAutospacing="0" w:after="0" w:afterAutospacing="0" w:line="276" w:lineRule="auto"/>
        <w:rPr>
          <w:rStyle w:val="apple-style-span"/>
          <w:color w:val="000000"/>
          <w:sz w:val="28"/>
          <w:szCs w:val="28"/>
        </w:rPr>
      </w:pPr>
      <w:r w:rsidRPr="008E12FC">
        <w:rPr>
          <w:b/>
          <w:bCs/>
          <w:color w:val="000000"/>
          <w:sz w:val="28"/>
          <w:szCs w:val="28"/>
        </w:rPr>
        <w:t>Представитель</w:t>
      </w:r>
      <w:r w:rsidR="00DD29D7" w:rsidRPr="008E12FC">
        <w:rPr>
          <w:b/>
          <w:color w:val="000000"/>
          <w:sz w:val="28"/>
          <w:szCs w:val="28"/>
        </w:rPr>
        <w:t xml:space="preserve"> Приуральского управления Федеральной службы по экологическому, технологическому и атомному надзору / </w:t>
      </w:r>
      <w:proofErr w:type="gramStart"/>
      <w:r w:rsidR="00DD29D7" w:rsidRPr="008E12FC">
        <w:rPr>
          <w:b/>
          <w:color w:val="000000"/>
          <w:sz w:val="28"/>
          <w:szCs w:val="28"/>
        </w:rPr>
        <w:t>г</w:t>
      </w:r>
      <w:proofErr w:type="gramEnd"/>
      <w:r w:rsidR="00DD29D7" w:rsidRPr="008E12FC">
        <w:rPr>
          <w:b/>
          <w:color w:val="000000"/>
          <w:sz w:val="28"/>
          <w:szCs w:val="28"/>
        </w:rPr>
        <w:t>. Уфа</w:t>
      </w:r>
      <w:r w:rsidR="00DD29D7" w:rsidRPr="008E12FC">
        <w:rPr>
          <w:b/>
          <w:color w:val="000000"/>
          <w:sz w:val="28"/>
          <w:szCs w:val="28"/>
        </w:rPr>
        <w:br/>
      </w:r>
      <w:r w:rsidR="00DD29D7" w:rsidRPr="008E12FC">
        <w:rPr>
          <w:i/>
          <w:color w:val="000000"/>
          <w:sz w:val="28"/>
          <w:szCs w:val="28"/>
        </w:rPr>
        <w:t>Тема выступления:</w:t>
      </w:r>
      <w:r w:rsidRPr="008E12FC">
        <w:rPr>
          <w:i/>
          <w:color w:val="000000"/>
          <w:sz w:val="28"/>
          <w:szCs w:val="28"/>
        </w:rPr>
        <w:t xml:space="preserve"> </w:t>
      </w:r>
      <w:r w:rsidRPr="008E12FC">
        <w:rPr>
          <w:rStyle w:val="apple-style-span"/>
          <w:sz w:val="28"/>
          <w:szCs w:val="28"/>
        </w:rPr>
        <w:t xml:space="preserve">Причины и последствия аварий </w:t>
      </w:r>
      <w:r w:rsidRPr="008E12FC">
        <w:rPr>
          <w:rStyle w:val="apple-style-span"/>
          <w:color w:val="000000"/>
          <w:sz w:val="28"/>
          <w:szCs w:val="28"/>
        </w:rPr>
        <w:t>оборудования, работающего под избыточным давлением.</w:t>
      </w:r>
    </w:p>
    <w:p w:rsidR="00221932" w:rsidRDefault="00221932" w:rsidP="008E12FC">
      <w:pPr>
        <w:pStyle w:val="a8"/>
        <w:spacing w:before="0" w:beforeAutospacing="0" w:after="0" w:afterAutospacing="0" w:line="276" w:lineRule="auto"/>
        <w:rPr>
          <w:rStyle w:val="apple-style-span"/>
          <w:rFonts w:ascii="Arial" w:hAnsi="Arial" w:cs="Arial"/>
          <w:color w:val="3D3D3D"/>
          <w:shd w:val="clear" w:color="auto" w:fill="FFFFFF"/>
        </w:rPr>
      </w:pPr>
    </w:p>
    <w:p w:rsidR="001856A8" w:rsidRPr="00D95617" w:rsidRDefault="001856A8" w:rsidP="001856A8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856A8">
        <w:rPr>
          <w:b/>
          <w:bCs/>
          <w:sz w:val="28"/>
          <w:szCs w:val="28"/>
        </w:rPr>
        <w:t xml:space="preserve">ОЛИВЕР </w:t>
      </w:r>
      <w:proofErr w:type="spellStart"/>
      <w:r w:rsidRPr="001856A8">
        <w:rPr>
          <w:b/>
          <w:bCs/>
          <w:sz w:val="28"/>
          <w:szCs w:val="28"/>
        </w:rPr>
        <w:t>Ческотти</w:t>
      </w:r>
      <w:proofErr w:type="spellEnd"/>
      <w:r w:rsidRPr="00D95617">
        <w:rPr>
          <w:b/>
          <w:bCs/>
          <w:color w:val="000000"/>
          <w:sz w:val="28"/>
          <w:szCs w:val="28"/>
        </w:rPr>
        <w:br/>
      </w:r>
      <w:r w:rsidRPr="001856A8">
        <w:rPr>
          <w:b/>
          <w:sz w:val="28"/>
          <w:szCs w:val="28"/>
        </w:rPr>
        <w:t>Генеральный директор</w:t>
      </w:r>
      <w:r w:rsidRPr="001856A8">
        <w:rPr>
          <w:b/>
          <w:color w:val="000000"/>
          <w:sz w:val="28"/>
          <w:szCs w:val="28"/>
        </w:rPr>
        <w:t xml:space="preserve"> ООО "ГЕА </w:t>
      </w:r>
      <w:proofErr w:type="spellStart"/>
      <w:r w:rsidRPr="001856A8">
        <w:rPr>
          <w:b/>
          <w:color w:val="000000"/>
          <w:sz w:val="28"/>
          <w:szCs w:val="28"/>
        </w:rPr>
        <w:t>Грассо</w:t>
      </w:r>
      <w:proofErr w:type="spellEnd"/>
      <w:r w:rsidRPr="001856A8">
        <w:rPr>
          <w:b/>
          <w:color w:val="000000"/>
          <w:sz w:val="28"/>
          <w:szCs w:val="28"/>
        </w:rPr>
        <w:t xml:space="preserve"> </w:t>
      </w:r>
      <w:proofErr w:type="spellStart"/>
      <w:r w:rsidRPr="001856A8">
        <w:rPr>
          <w:b/>
          <w:color w:val="000000"/>
          <w:sz w:val="28"/>
          <w:szCs w:val="28"/>
        </w:rPr>
        <w:t>Рефрижерейшн</w:t>
      </w:r>
      <w:proofErr w:type="spellEnd"/>
      <w:r w:rsidRPr="001856A8">
        <w:rPr>
          <w:b/>
          <w:color w:val="000000"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t>/ 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осква</w:t>
      </w:r>
    </w:p>
    <w:p w:rsidR="001856A8" w:rsidRPr="00D95617" w:rsidRDefault="001856A8" w:rsidP="001856A8">
      <w:pPr>
        <w:pStyle w:val="a8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95617">
        <w:rPr>
          <w:b/>
          <w:bCs/>
          <w:sz w:val="28"/>
          <w:szCs w:val="28"/>
        </w:rPr>
        <w:lastRenderedPageBreak/>
        <w:t>Тема выступления:</w:t>
      </w:r>
      <w:r w:rsidRPr="00D95617">
        <w:rPr>
          <w:bCs/>
          <w:sz w:val="28"/>
          <w:szCs w:val="28"/>
        </w:rPr>
        <w:t xml:space="preserve"> </w:t>
      </w:r>
      <w:r w:rsidRPr="001856A8">
        <w:rPr>
          <w:bCs/>
          <w:sz w:val="28"/>
          <w:szCs w:val="28"/>
        </w:rPr>
        <w:t>Зарубежный</w:t>
      </w:r>
      <w:r>
        <w:rPr>
          <w:bCs/>
          <w:sz w:val="28"/>
          <w:szCs w:val="28"/>
        </w:rPr>
        <w:t xml:space="preserve"> опыт применения оборудования и технологий ГЕА </w:t>
      </w:r>
      <w:proofErr w:type="spellStart"/>
      <w:r>
        <w:rPr>
          <w:bCs/>
          <w:sz w:val="28"/>
          <w:szCs w:val="28"/>
        </w:rPr>
        <w:t>Грассо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95617">
        <w:rPr>
          <w:bCs/>
          <w:sz w:val="28"/>
          <w:szCs w:val="28"/>
        </w:rPr>
        <w:t>Рефрижерейшн</w:t>
      </w:r>
      <w:proofErr w:type="spellEnd"/>
      <w:r w:rsidRPr="00D95617">
        <w:rPr>
          <w:bCs/>
          <w:sz w:val="28"/>
          <w:szCs w:val="28"/>
        </w:rPr>
        <w:t>.</w:t>
      </w:r>
    </w:p>
    <w:p w:rsidR="001856A8" w:rsidRDefault="001856A8" w:rsidP="008E12FC">
      <w:pPr>
        <w:pStyle w:val="a8"/>
        <w:spacing w:before="0" w:beforeAutospacing="0" w:after="0" w:afterAutospacing="0" w:line="276" w:lineRule="auto"/>
        <w:rPr>
          <w:rStyle w:val="apple-style-span"/>
          <w:rFonts w:ascii="Arial" w:hAnsi="Arial" w:cs="Arial"/>
          <w:color w:val="3D3D3D"/>
          <w:shd w:val="clear" w:color="auto" w:fill="FFFFFF"/>
        </w:rPr>
      </w:pPr>
    </w:p>
    <w:p w:rsidR="00D95617" w:rsidRPr="00D95617" w:rsidRDefault="00D95617" w:rsidP="008F2DC1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95617">
        <w:rPr>
          <w:b/>
          <w:sz w:val="28"/>
          <w:szCs w:val="28"/>
        </w:rPr>
        <w:t>ТАРАСОВ Сергей Сергеевич</w:t>
      </w:r>
      <w:r w:rsidRPr="00D95617">
        <w:rPr>
          <w:b/>
          <w:bCs/>
          <w:sz w:val="28"/>
          <w:szCs w:val="28"/>
        </w:rPr>
        <w:t> </w:t>
      </w:r>
      <w:r w:rsidRPr="00D95617">
        <w:rPr>
          <w:b/>
          <w:bCs/>
          <w:color w:val="000000"/>
          <w:sz w:val="28"/>
          <w:szCs w:val="28"/>
        </w:rPr>
        <w:br/>
      </w:r>
      <w:r w:rsidRPr="00D95617">
        <w:rPr>
          <w:b/>
          <w:bCs/>
          <w:sz w:val="28"/>
          <w:szCs w:val="28"/>
        </w:rPr>
        <w:t xml:space="preserve">Директор филиала ООО "ГЕА </w:t>
      </w:r>
      <w:proofErr w:type="spellStart"/>
      <w:r w:rsidRPr="00D95617">
        <w:rPr>
          <w:b/>
          <w:bCs/>
          <w:sz w:val="28"/>
          <w:szCs w:val="28"/>
        </w:rPr>
        <w:t>Грассо</w:t>
      </w:r>
      <w:proofErr w:type="spellEnd"/>
      <w:r w:rsidRPr="00D95617">
        <w:rPr>
          <w:b/>
          <w:bCs/>
          <w:sz w:val="28"/>
          <w:szCs w:val="28"/>
        </w:rPr>
        <w:t xml:space="preserve"> </w:t>
      </w:r>
      <w:proofErr w:type="spellStart"/>
      <w:r w:rsidRPr="00D95617">
        <w:rPr>
          <w:b/>
          <w:bCs/>
          <w:sz w:val="28"/>
          <w:szCs w:val="28"/>
        </w:rPr>
        <w:t>Рефрижерейшн</w:t>
      </w:r>
      <w:proofErr w:type="spellEnd"/>
      <w:r w:rsidRPr="00D95617">
        <w:rPr>
          <w:b/>
          <w:bCs/>
          <w:sz w:val="28"/>
          <w:szCs w:val="28"/>
        </w:rPr>
        <w:t>" в г. Екатеринбурге, кандидат т</w:t>
      </w:r>
      <w:r>
        <w:rPr>
          <w:b/>
          <w:bCs/>
          <w:sz w:val="28"/>
          <w:szCs w:val="28"/>
        </w:rPr>
        <w:t>ехнических наук / г</w:t>
      </w:r>
      <w:proofErr w:type="gramStart"/>
      <w:r>
        <w:rPr>
          <w:b/>
          <w:bCs/>
          <w:sz w:val="28"/>
          <w:szCs w:val="28"/>
        </w:rPr>
        <w:t>.Е</w:t>
      </w:r>
      <w:proofErr w:type="gramEnd"/>
      <w:r>
        <w:rPr>
          <w:b/>
          <w:bCs/>
          <w:sz w:val="28"/>
          <w:szCs w:val="28"/>
        </w:rPr>
        <w:t>катеринбург</w:t>
      </w:r>
    </w:p>
    <w:p w:rsidR="00D95617" w:rsidRPr="00D95617" w:rsidRDefault="00D95617" w:rsidP="001856A8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95617">
        <w:rPr>
          <w:b/>
          <w:bCs/>
          <w:sz w:val="28"/>
          <w:szCs w:val="28"/>
        </w:rPr>
        <w:t>Тема выступления:</w:t>
      </w:r>
      <w:r w:rsidRPr="00D956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</w:t>
      </w:r>
      <w:r w:rsidRPr="00D95617">
        <w:rPr>
          <w:bCs/>
          <w:sz w:val="28"/>
          <w:szCs w:val="28"/>
        </w:rPr>
        <w:t xml:space="preserve"> ГЕА </w:t>
      </w:r>
      <w:proofErr w:type="spellStart"/>
      <w:r w:rsidRPr="00D95617">
        <w:rPr>
          <w:bCs/>
          <w:sz w:val="28"/>
          <w:szCs w:val="28"/>
        </w:rPr>
        <w:t>Грассо</w:t>
      </w:r>
      <w:proofErr w:type="spellEnd"/>
      <w:r w:rsidRPr="00D95617">
        <w:rPr>
          <w:bCs/>
          <w:sz w:val="28"/>
          <w:szCs w:val="28"/>
        </w:rPr>
        <w:t xml:space="preserve">  </w:t>
      </w:r>
      <w:proofErr w:type="spellStart"/>
      <w:r w:rsidRPr="00D95617">
        <w:rPr>
          <w:bCs/>
          <w:sz w:val="28"/>
          <w:szCs w:val="28"/>
        </w:rPr>
        <w:t>Рефрижерейшн</w:t>
      </w:r>
      <w:proofErr w:type="spellEnd"/>
      <w:r w:rsidRPr="00D95617">
        <w:rPr>
          <w:bCs/>
          <w:sz w:val="28"/>
          <w:szCs w:val="28"/>
        </w:rPr>
        <w:t xml:space="preserve"> для нефтеперерабатывающих и нефтехимических производств.</w:t>
      </w:r>
      <w:r w:rsidRPr="00D95617">
        <w:rPr>
          <w:bCs/>
          <w:color w:val="000000"/>
          <w:sz w:val="28"/>
          <w:szCs w:val="28"/>
        </w:rPr>
        <w:t xml:space="preserve"> </w:t>
      </w:r>
    </w:p>
    <w:p w:rsidR="00D95617" w:rsidRDefault="00D95617" w:rsidP="008F2DC1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40F2A" w:rsidRDefault="00D95617" w:rsidP="008F2DC1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A40F2A">
        <w:rPr>
          <w:b/>
          <w:sz w:val="28"/>
          <w:szCs w:val="28"/>
        </w:rPr>
        <w:t xml:space="preserve">ТРУТАЕВ </w:t>
      </w:r>
      <w:r w:rsidR="00A40F2A" w:rsidRPr="00A40F2A">
        <w:rPr>
          <w:b/>
          <w:sz w:val="28"/>
          <w:szCs w:val="28"/>
        </w:rPr>
        <w:t>Станислав Юрьевич</w:t>
      </w:r>
      <w:r w:rsidR="00A40F2A" w:rsidRPr="008F2DC1">
        <w:rPr>
          <w:b/>
          <w:sz w:val="28"/>
          <w:szCs w:val="28"/>
        </w:rPr>
        <w:t xml:space="preserve"> </w:t>
      </w:r>
    </w:p>
    <w:p w:rsidR="008F2DC1" w:rsidRPr="008F2DC1" w:rsidRDefault="008F42F0" w:rsidP="008F2DC1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Заведующий отделом </w:t>
      </w:r>
      <w:r w:rsidR="008F2DC1" w:rsidRPr="008F2DC1">
        <w:rPr>
          <w:b/>
          <w:sz w:val="28"/>
          <w:szCs w:val="28"/>
        </w:rPr>
        <w:t>ОАО «</w:t>
      </w:r>
      <w:proofErr w:type="spellStart"/>
      <w:r w:rsidR="008F2DC1" w:rsidRPr="008F2DC1">
        <w:rPr>
          <w:b/>
          <w:sz w:val="28"/>
          <w:szCs w:val="28"/>
        </w:rPr>
        <w:t>ИркутскНИИхиммаш</w:t>
      </w:r>
      <w:proofErr w:type="spellEnd"/>
      <w:r w:rsidR="008F2DC1" w:rsidRPr="008F2DC1">
        <w:rPr>
          <w:b/>
          <w:sz w:val="28"/>
          <w:szCs w:val="28"/>
        </w:rPr>
        <w:t>»</w:t>
      </w:r>
      <w:r w:rsidR="008F2DC1" w:rsidRPr="008F2DC1">
        <w:rPr>
          <w:b/>
          <w:color w:val="000000"/>
          <w:sz w:val="28"/>
          <w:szCs w:val="28"/>
        </w:rPr>
        <w:t xml:space="preserve"> / г. Иркутск</w:t>
      </w:r>
    </w:p>
    <w:p w:rsidR="008F2DC1" w:rsidRPr="008F2DC1" w:rsidRDefault="008F2DC1" w:rsidP="008F2DC1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  <w:r w:rsidRPr="008E12FC">
        <w:rPr>
          <w:i/>
          <w:color w:val="000000"/>
          <w:sz w:val="28"/>
          <w:szCs w:val="28"/>
        </w:rPr>
        <w:t xml:space="preserve">Тема выступления: </w:t>
      </w:r>
      <w:r w:rsidRPr="008F2DC1">
        <w:rPr>
          <w:rStyle w:val="apple-style-span"/>
          <w:bCs/>
          <w:sz w:val="28"/>
          <w:szCs w:val="28"/>
        </w:rPr>
        <w:t>Современные проблемы создания оборудования, работающего под давлением, и потенциал ОАО «</w:t>
      </w:r>
      <w:proofErr w:type="spellStart"/>
      <w:r w:rsidRPr="008F2DC1">
        <w:rPr>
          <w:rStyle w:val="apple-style-span"/>
          <w:bCs/>
          <w:sz w:val="28"/>
          <w:szCs w:val="28"/>
        </w:rPr>
        <w:t>ИркутскНИ</w:t>
      </w:r>
      <w:r w:rsidR="008F42F0">
        <w:rPr>
          <w:rStyle w:val="apple-style-span"/>
          <w:bCs/>
          <w:sz w:val="28"/>
          <w:szCs w:val="28"/>
        </w:rPr>
        <w:t>И</w:t>
      </w:r>
      <w:r w:rsidRPr="008F2DC1">
        <w:rPr>
          <w:rStyle w:val="apple-style-span"/>
          <w:bCs/>
          <w:sz w:val="28"/>
          <w:szCs w:val="28"/>
        </w:rPr>
        <w:t>химмаш</w:t>
      </w:r>
      <w:proofErr w:type="spellEnd"/>
      <w:r w:rsidRPr="008F2DC1">
        <w:rPr>
          <w:rStyle w:val="apple-style-span"/>
          <w:bCs/>
          <w:sz w:val="28"/>
          <w:szCs w:val="28"/>
        </w:rPr>
        <w:t>»</w:t>
      </w:r>
      <w:r w:rsidRPr="008F2DC1">
        <w:rPr>
          <w:rStyle w:val="apple-style-span"/>
          <w:sz w:val="28"/>
          <w:szCs w:val="28"/>
        </w:rPr>
        <w:t>.</w:t>
      </w:r>
    </w:p>
    <w:p w:rsidR="00B4580E" w:rsidRDefault="00B4580E" w:rsidP="008E12FC">
      <w:pPr>
        <w:pStyle w:val="a8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:rsidR="00B4580E" w:rsidRPr="00B4580E" w:rsidRDefault="00B4580E" w:rsidP="008E12FC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B4580E">
        <w:rPr>
          <w:b/>
          <w:sz w:val="28"/>
          <w:szCs w:val="28"/>
        </w:rPr>
        <w:t>ВОЛЬФСОН Борис Самуилович</w:t>
      </w:r>
    </w:p>
    <w:p w:rsidR="00B4580E" w:rsidRPr="00B4580E" w:rsidRDefault="00B4580E" w:rsidP="008E12FC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B4580E">
        <w:rPr>
          <w:b/>
          <w:sz w:val="28"/>
          <w:szCs w:val="28"/>
        </w:rPr>
        <w:t>Заведующий отделом прочности и математического моделирования нефтегазового оборудовани</w:t>
      </w:r>
      <w:r w:rsidR="00521B17">
        <w:rPr>
          <w:b/>
          <w:sz w:val="28"/>
          <w:szCs w:val="28"/>
        </w:rPr>
        <w:t>я ОАО "ВНИИНЕФТЕМАШ" /г. Москва</w:t>
      </w:r>
    </w:p>
    <w:p w:rsidR="008C217D" w:rsidRPr="008C217D" w:rsidRDefault="00B4580E" w:rsidP="008C217D">
      <w:pPr>
        <w:pStyle w:val="a8"/>
        <w:spacing w:before="0" w:beforeAutospacing="0" w:after="0" w:afterAutospacing="0" w:line="276" w:lineRule="auto"/>
        <w:rPr>
          <w:bCs/>
          <w:sz w:val="28"/>
        </w:rPr>
      </w:pPr>
      <w:r w:rsidRPr="00B4580E">
        <w:rPr>
          <w:i/>
          <w:color w:val="000000"/>
          <w:sz w:val="28"/>
          <w:szCs w:val="28"/>
        </w:rPr>
        <w:t>Тема выступления:</w:t>
      </w:r>
      <w:r>
        <w:rPr>
          <w:i/>
          <w:color w:val="000000"/>
          <w:sz w:val="28"/>
          <w:szCs w:val="28"/>
        </w:rPr>
        <w:t xml:space="preserve"> </w:t>
      </w:r>
      <w:r w:rsidRPr="00B4580E">
        <w:rPr>
          <w:sz w:val="28"/>
          <w:szCs w:val="28"/>
        </w:rPr>
        <w:t>Учет физической нелинейности и нестационарных температурных воздействий</w:t>
      </w:r>
      <w:r w:rsidRPr="00B4580E">
        <w:rPr>
          <w:bCs/>
          <w:sz w:val="28"/>
        </w:rPr>
        <w:t xml:space="preserve"> при расчете сосудов и аппаратов</w:t>
      </w:r>
      <w:r>
        <w:rPr>
          <w:bCs/>
          <w:sz w:val="28"/>
        </w:rPr>
        <w:t>.</w:t>
      </w:r>
    </w:p>
    <w:p w:rsidR="00B4580E" w:rsidRDefault="00B4580E" w:rsidP="00A40F2A">
      <w:pPr>
        <w:jc w:val="both"/>
        <w:rPr>
          <w:b/>
          <w:sz w:val="28"/>
          <w:szCs w:val="28"/>
        </w:rPr>
      </w:pPr>
    </w:p>
    <w:p w:rsidR="00A40F2A" w:rsidRPr="001A11C3" w:rsidRDefault="00A7186C" w:rsidP="00A7186C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A7186C">
        <w:rPr>
          <w:b/>
          <w:sz w:val="28"/>
          <w:szCs w:val="28"/>
        </w:rPr>
        <w:t>ШИТОВ Дмитрий Витальевич</w:t>
      </w:r>
    </w:p>
    <w:p w:rsidR="00A40F2A" w:rsidRPr="00AB33CC" w:rsidRDefault="00A7186C" w:rsidP="00A40F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</w:t>
      </w:r>
      <w:r w:rsidR="00C4524C">
        <w:rPr>
          <w:b/>
          <w:sz w:val="28"/>
          <w:szCs w:val="28"/>
        </w:rPr>
        <w:t xml:space="preserve"> "ИНТЕРЮНИС-УРАЛ" </w:t>
      </w:r>
      <w:r w:rsidR="00A40F2A" w:rsidRPr="00AB33CC">
        <w:rPr>
          <w:b/>
          <w:sz w:val="28"/>
          <w:szCs w:val="28"/>
        </w:rPr>
        <w:t xml:space="preserve">/ </w:t>
      </w:r>
      <w:r w:rsidR="00A40F2A">
        <w:rPr>
          <w:b/>
          <w:sz w:val="28"/>
          <w:szCs w:val="28"/>
        </w:rPr>
        <w:t>г. Екатеринбург</w:t>
      </w:r>
    </w:p>
    <w:p w:rsidR="00A40F2A" w:rsidRDefault="00A40F2A" w:rsidP="00A40F2A">
      <w:pPr>
        <w:jc w:val="both"/>
        <w:rPr>
          <w:sz w:val="28"/>
          <w:szCs w:val="28"/>
        </w:rPr>
      </w:pPr>
      <w:r w:rsidRPr="00A40F2A">
        <w:rPr>
          <w:i/>
          <w:color w:val="000000"/>
          <w:sz w:val="28"/>
          <w:szCs w:val="28"/>
        </w:rPr>
        <w:t>Тема выступления:</w:t>
      </w:r>
      <w:r w:rsidRPr="001A1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Локализация дефектов на </w:t>
      </w:r>
      <w:r w:rsidRPr="00221932">
        <w:rPr>
          <w:rStyle w:val="apple-style-span"/>
          <w:sz w:val="28"/>
          <w:szCs w:val="28"/>
        </w:rPr>
        <w:t>оборудовани</w:t>
      </w:r>
      <w:r>
        <w:rPr>
          <w:rStyle w:val="apple-style-span"/>
          <w:sz w:val="28"/>
          <w:szCs w:val="28"/>
        </w:rPr>
        <w:t>и</w:t>
      </w:r>
      <w:r w:rsidRPr="00221932">
        <w:rPr>
          <w:rStyle w:val="apple-style-span"/>
          <w:sz w:val="28"/>
          <w:szCs w:val="28"/>
        </w:rPr>
        <w:t>, работающе</w:t>
      </w:r>
      <w:r>
        <w:rPr>
          <w:rStyle w:val="apple-style-span"/>
          <w:sz w:val="28"/>
          <w:szCs w:val="28"/>
        </w:rPr>
        <w:t>м</w:t>
      </w:r>
      <w:r w:rsidRPr="00221932">
        <w:rPr>
          <w:rStyle w:val="apple-style-span"/>
          <w:sz w:val="28"/>
          <w:szCs w:val="28"/>
        </w:rPr>
        <w:t xml:space="preserve"> под давлением</w:t>
      </w:r>
      <w:r>
        <w:rPr>
          <w:rStyle w:val="apple-style-span"/>
          <w:sz w:val="28"/>
          <w:szCs w:val="28"/>
        </w:rPr>
        <w:t>,</w:t>
      </w:r>
      <w:r>
        <w:rPr>
          <w:sz w:val="28"/>
          <w:szCs w:val="28"/>
        </w:rPr>
        <w:t xml:space="preserve"> методом акустической эмиссии</w:t>
      </w:r>
      <w:r w:rsidRPr="001A11C3">
        <w:rPr>
          <w:sz w:val="28"/>
          <w:szCs w:val="28"/>
        </w:rPr>
        <w:t>.</w:t>
      </w:r>
    </w:p>
    <w:p w:rsidR="00C4524C" w:rsidRDefault="00C4524C" w:rsidP="00A40F2A">
      <w:pPr>
        <w:jc w:val="both"/>
        <w:rPr>
          <w:sz w:val="28"/>
          <w:szCs w:val="28"/>
        </w:rPr>
      </w:pPr>
    </w:p>
    <w:p w:rsidR="00C654C4" w:rsidRPr="001878C6" w:rsidRDefault="00C654C4" w:rsidP="00C654C4">
      <w:pPr>
        <w:jc w:val="both"/>
        <w:rPr>
          <w:b/>
          <w:bCs/>
          <w:sz w:val="28"/>
          <w:szCs w:val="28"/>
        </w:rPr>
      </w:pPr>
      <w:r w:rsidRPr="001878C6">
        <w:rPr>
          <w:b/>
          <w:bCs/>
          <w:sz w:val="28"/>
          <w:szCs w:val="28"/>
        </w:rPr>
        <w:t xml:space="preserve">ГРЕБЕНЬКОВА Гузель </w:t>
      </w:r>
      <w:proofErr w:type="spellStart"/>
      <w:r w:rsidRPr="001878C6">
        <w:rPr>
          <w:b/>
          <w:bCs/>
          <w:sz w:val="28"/>
          <w:szCs w:val="28"/>
        </w:rPr>
        <w:t>Лутфирахмановна</w:t>
      </w:r>
      <w:proofErr w:type="spellEnd"/>
    </w:p>
    <w:p w:rsidR="00C654C4" w:rsidRPr="00D95617" w:rsidRDefault="00C654C4" w:rsidP="00C654C4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>Заведующая лабораторией конструкционных полимеров и защитных покрытий ООО "</w:t>
      </w:r>
      <w:proofErr w:type="spellStart"/>
      <w:r w:rsidRPr="00D95617">
        <w:rPr>
          <w:b/>
          <w:sz w:val="28"/>
          <w:szCs w:val="28"/>
        </w:rPr>
        <w:t>БашНИПИнефть</w:t>
      </w:r>
      <w:proofErr w:type="spellEnd"/>
      <w:r w:rsidRPr="00D95617">
        <w:rPr>
          <w:b/>
          <w:sz w:val="28"/>
          <w:szCs w:val="28"/>
        </w:rPr>
        <w:t>" / г. Уфа</w:t>
      </w:r>
    </w:p>
    <w:p w:rsidR="00C654C4" w:rsidRDefault="00C654C4" w:rsidP="00C654C4">
      <w:pPr>
        <w:jc w:val="both"/>
        <w:rPr>
          <w:sz w:val="28"/>
          <w:szCs w:val="28"/>
        </w:rPr>
      </w:pPr>
      <w:r w:rsidRPr="001878C6">
        <w:rPr>
          <w:i/>
          <w:sz w:val="28"/>
          <w:szCs w:val="28"/>
        </w:rPr>
        <w:t>Тема выступления:</w:t>
      </w:r>
      <w:r w:rsidRPr="001878C6">
        <w:rPr>
          <w:sz w:val="28"/>
          <w:szCs w:val="28"/>
        </w:rPr>
        <w:t xml:space="preserve"> </w:t>
      </w:r>
      <w:r w:rsidRPr="0042043D">
        <w:rPr>
          <w:rStyle w:val="apple-style-span"/>
          <w:sz w:val="28"/>
          <w:szCs w:val="28"/>
        </w:rPr>
        <w:t>Мониторинг технического состояния трубопроводного парка ОАО АНК "</w:t>
      </w:r>
      <w:proofErr w:type="spellStart"/>
      <w:r w:rsidRPr="0042043D">
        <w:rPr>
          <w:rStyle w:val="apple-style-span"/>
          <w:sz w:val="28"/>
          <w:szCs w:val="28"/>
        </w:rPr>
        <w:t>Башнефть</w:t>
      </w:r>
      <w:proofErr w:type="spellEnd"/>
      <w:r w:rsidRPr="0042043D">
        <w:rPr>
          <w:rStyle w:val="apple-style-span"/>
          <w:sz w:val="28"/>
          <w:szCs w:val="28"/>
        </w:rPr>
        <w:t>"</w:t>
      </w:r>
      <w:r w:rsidRPr="0042043D">
        <w:rPr>
          <w:rStyle w:val="apple-style-span"/>
        </w:rPr>
        <w:t>.</w:t>
      </w:r>
    </w:p>
    <w:p w:rsidR="00C654C4" w:rsidRDefault="00C654C4" w:rsidP="00A40F2A">
      <w:pPr>
        <w:jc w:val="both"/>
        <w:rPr>
          <w:sz w:val="28"/>
          <w:szCs w:val="28"/>
        </w:rPr>
      </w:pPr>
    </w:p>
    <w:p w:rsidR="00521B17" w:rsidRDefault="00521B17" w:rsidP="00C4524C">
      <w:pPr>
        <w:pStyle w:val="a8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ЛАКТИНОВ Алексей Алексеевич</w:t>
      </w:r>
    </w:p>
    <w:p w:rsidR="00C4524C" w:rsidRPr="008F2DC1" w:rsidRDefault="00521B17" w:rsidP="00C4524C">
      <w:pPr>
        <w:pStyle w:val="a8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Начальник отдела производственного контроля </w:t>
      </w:r>
      <w:r w:rsidR="00C4524C" w:rsidRPr="008F2DC1">
        <w:rPr>
          <w:b/>
          <w:bCs/>
          <w:color w:val="000000"/>
          <w:sz w:val="28"/>
          <w:szCs w:val="28"/>
        </w:rPr>
        <w:t>ОАО «</w:t>
      </w:r>
      <w:proofErr w:type="spellStart"/>
      <w:r w:rsidR="00E35D8F">
        <w:rPr>
          <w:b/>
          <w:bCs/>
          <w:color w:val="000000"/>
          <w:sz w:val="28"/>
          <w:szCs w:val="28"/>
        </w:rPr>
        <w:t>Стерлитамакский</w:t>
      </w:r>
      <w:proofErr w:type="spellEnd"/>
      <w:r w:rsidR="00E35D8F">
        <w:rPr>
          <w:b/>
          <w:bCs/>
          <w:color w:val="000000"/>
          <w:sz w:val="28"/>
          <w:szCs w:val="28"/>
        </w:rPr>
        <w:t xml:space="preserve"> нефтехимический завод</w:t>
      </w:r>
      <w:r w:rsidR="00C4524C" w:rsidRPr="008F2DC1">
        <w:rPr>
          <w:b/>
          <w:bCs/>
          <w:color w:val="000000"/>
          <w:sz w:val="28"/>
          <w:szCs w:val="28"/>
        </w:rPr>
        <w:t xml:space="preserve">» / </w:t>
      </w:r>
      <w:proofErr w:type="gramStart"/>
      <w:r w:rsidR="00C4524C" w:rsidRPr="008F2DC1">
        <w:rPr>
          <w:b/>
          <w:bCs/>
          <w:color w:val="000000"/>
          <w:sz w:val="28"/>
          <w:szCs w:val="28"/>
        </w:rPr>
        <w:t>г</w:t>
      </w:r>
      <w:proofErr w:type="gramEnd"/>
      <w:r w:rsidR="00C4524C" w:rsidRPr="008F2DC1">
        <w:rPr>
          <w:b/>
          <w:bCs/>
          <w:color w:val="000000"/>
          <w:sz w:val="28"/>
          <w:szCs w:val="28"/>
        </w:rPr>
        <w:t>. Стерлитамак</w:t>
      </w:r>
    </w:p>
    <w:p w:rsidR="00C4524C" w:rsidRDefault="00C4524C" w:rsidP="00C4524C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  <w:r w:rsidRPr="008E12FC">
        <w:rPr>
          <w:i/>
          <w:color w:val="000000"/>
          <w:sz w:val="28"/>
          <w:szCs w:val="28"/>
        </w:rPr>
        <w:t xml:space="preserve">Тема выступления: </w:t>
      </w:r>
      <w:r w:rsidRPr="00221932">
        <w:rPr>
          <w:rStyle w:val="apple-style-span"/>
          <w:sz w:val="28"/>
          <w:szCs w:val="28"/>
        </w:rPr>
        <w:t>Требования безопасности при эксплуатации оборудования, работающего под давлением.</w:t>
      </w:r>
    </w:p>
    <w:p w:rsidR="008C217D" w:rsidRDefault="008C217D" w:rsidP="00C4524C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</w:p>
    <w:p w:rsidR="008C217D" w:rsidRDefault="008C217D" w:rsidP="00C4524C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</w:p>
    <w:p w:rsidR="00D95617" w:rsidRDefault="00D95617" w:rsidP="00C4524C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</w:p>
    <w:p w:rsidR="00C4524C" w:rsidRPr="00C4524C" w:rsidRDefault="00D95617" w:rsidP="00A40F2A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4524C">
        <w:rPr>
          <w:b/>
          <w:sz w:val="28"/>
          <w:szCs w:val="28"/>
        </w:rPr>
        <w:lastRenderedPageBreak/>
        <w:t xml:space="preserve">КУШНАРЕНКО </w:t>
      </w:r>
      <w:r w:rsidR="00C4524C" w:rsidRPr="00C4524C">
        <w:rPr>
          <w:b/>
          <w:sz w:val="28"/>
          <w:szCs w:val="28"/>
        </w:rPr>
        <w:t>Владимир Михайлович</w:t>
      </w:r>
    </w:p>
    <w:p w:rsidR="00C4524C" w:rsidRPr="00D95617" w:rsidRDefault="00C4524C" w:rsidP="00C4524C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>Заведующий кафедрой деталей машин и прикладной механики Оренбургского государственного университета</w:t>
      </w:r>
      <w:r w:rsidR="001878C6" w:rsidRPr="00D95617">
        <w:rPr>
          <w:b/>
          <w:sz w:val="28"/>
          <w:szCs w:val="28"/>
        </w:rPr>
        <w:t>, доктор технических наук, профессор</w:t>
      </w:r>
      <w:r w:rsidRPr="00D95617">
        <w:rPr>
          <w:b/>
          <w:sz w:val="28"/>
          <w:szCs w:val="28"/>
        </w:rPr>
        <w:t xml:space="preserve"> / </w:t>
      </w:r>
      <w:proofErr w:type="gramStart"/>
      <w:r w:rsidRPr="00D95617">
        <w:rPr>
          <w:b/>
          <w:sz w:val="28"/>
          <w:szCs w:val="28"/>
        </w:rPr>
        <w:t>г</w:t>
      </w:r>
      <w:proofErr w:type="gramEnd"/>
      <w:r w:rsidRPr="00D95617">
        <w:rPr>
          <w:b/>
          <w:sz w:val="28"/>
          <w:szCs w:val="28"/>
        </w:rPr>
        <w:t>.</w:t>
      </w:r>
      <w:r w:rsidR="00521B17">
        <w:rPr>
          <w:b/>
          <w:sz w:val="28"/>
          <w:szCs w:val="28"/>
        </w:rPr>
        <w:t xml:space="preserve"> </w:t>
      </w:r>
      <w:r w:rsidRPr="00D95617">
        <w:rPr>
          <w:b/>
          <w:sz w:val="28"/>
          <w:szCs w:val="28"/>
        </w:rPr>
        <w:t>Оренбург</w:t>
      </w:r>
    </w:p>
    <w:p w:rsidR="00C4524C" w:rsidRDefault="00C4524C" w:rsidP="00C4524C">
      <w:pPr>
        <w:jc w:val="both"/>
        <w:rPr>
          <w:color w:val="000000"/>
          <w:sz w:val="28"/>
          <w:szCs w:val="28"/>
        </w:rPr>
      </w:pPr>
      <w:r w:rsidRPr="00A40F2A">
        <w:rPr>
          <w:i/>
          <w:color w:val="000000"/>
          <w:sz w:val="28"/>
          <w:szCs w:val="28"/>
        </w:rPr>
        <w:t>Тема выступления</w:t>
      </w:r>
      <w:r w:rsidRPr="00C4524C">
        <w:rPr>
          <w:color w:val="000000"/>
          <w:sz w:val="28"/>
          <w:szCs w:val="28"/>
        </w:rPr>
        <w:t xml:space="preserve">: </w:t>
      </w:r>
      <w:r w:rsidR="00521B17">
        <w:rPr>
          <w:color w:val="000000"/>
          <w:sz w:val="28"/>
          <w:szCs w:val="28"/>
        </w:rPr>
        <w:t>Дефекты конструкций и оценка их потенциальной опасности.</w:t>
      </w:r>
    </w:p>
    <w:p w:rsidR="00521B17" w:rsidRDefault="00521B17" w:rsidP="00C4524C">
      <w:pPr>
        <w:jc w:val="both"/>
        <w:rPr>
          <w:sz w:val="28"/>
          <w:szCs w:val="28"/>
        </w:rPr>
      </w:pPr>
    </w:p>
    <w:p w:rsidR="001878C6" w:rsidRPr="001878C6" w:rsidRDefault="00D95617" w:rsidP="001878C6">
      <w:pPr>
        <w:jc w:val="both"/>
        <w:rPr>
          <w:b/>
          <w:sz w:val="28"/>
          <w:szCs w:val="28"/>
        </w:rPr>
      </w:pPr>
      <w:r w:rsidRPr="001878C6">
        <w:rPr>
          <w:b/>
          <w:sz w:val="28"/>
          <w:szCs w:val="28"/>
        </w:rPr>
        <w:t xml:space="preserve">ХАЛИМОВ </w:t>
      </w:r>
      <w:proofErr w:type="spellStart"/>
      <w:r w:rsidR="001878C6" w:rsidRPr="001878C6">
        <w:rPr>
          <w:b/>
          <w:sz w:val="28"/>
          <w:szCs w:val="28"/>
        </w:rPr>
        <w:t>Андались</w:t>
      </w:r>
      <w:proofErr w:type="spellEnd"/>
      <w:r w:rsidR="001878C6" w:rsidRPr="001878C6">
        <w:rPr>
          <w:b/>
          <w:sz w:val="28"/>
          <w:szCs w:val="28"/>
        </w:rPr>
        <w:t xml:space="preserve"> </w:t>
      </w:r>
      <w:proofErr w:type="spellStart"/>
      <w:r w:rsidR="001878C6" w:rsidRPr="001878C6">
        <w:rPr>
          <w:b/>
          <w:sz w:val="28"/>
          <w:szCs w:val="28"/>
        </w:rPr>
        <w:t>Гарифович</w:t>
      </w:r>
      <w:proofErr w:type="spellEnd"/>
    </w:p>
    <w:p w:rsidR="001878C6" w:rsidRPr="00D95617" w:rsidRDefault="001878C6" w:rsidP="001878C6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>Генеральный директор ЗАО "Научно-технический центр "Технология, экспертиза и надежность", доктор технических наук, профессор, эксперт высшей квалификации в области пр</w:t>
      </w:r>
      <w:r w:rsidR="00521B17">
        <w:rPr>
          <w:b/>
          <w:sz w:val="28"/>
          <w:szCs w:val="28"/>
        </w:rPr>
        <w:t>омышленной безопасности / г</w:t>
      </w:r>
      <w:proofErr w:type="gramStart"/>
      <w:r w:rsidR="00521B17">
        <w:rPr>
          <w:b/>
          <w:sz w:val="28"/>
          <w:szCs w:val="28"/>
        </w:rPr>
        <w:t>.У</w:t>
      </w:r>
      <w:proofErr w:type="gramEnd"/>
      <w:r w:rsidR="00521B17">
        <w:rPr>
          <w:b/>
          <w:sz w:val="28"/>
          <w:szCs w:val="28"/>
        </w:rPr>
        <w:t>фа</w:t>
      </w:r>
    </w:p>
    <w:p w:rsidR="00C4524C" w:rsidRPr="001878C6" w:rsidRDefault="001878C6" w:rsidP="001878C6">
      <w:pPr>
        <w:jc w:val="both"/>
        <w:rPr>
          <w:sz w:val="28"/>
          <w:szCs w:val="28"/>
        </w:rPr>
      </w:pPr>
      <w:r w:rsidRPr="001878C6">
        <w:rPr>
          <w:i/>
          <w:sz w:val="28"/>
          <w:szCs w:val="28"/>
        </w:rPr>
        <w:t>Тема выступления:</w:t>
      </w:r>
      <w:r w:rsidRPr="001878C6">
        <w:rPr>
          <w:sz w:val="28"/>
          <w:szCs w:val="28"/>
        </w:rPr>
        <w:t xml:space="preserve"> </w:t>
      </w:r>
      <w:r w:rsidR="001856A8">
        <w:rPr>
          <w:sz w:val="28"/>
          <w:szCs w:val="28"/>
        </w:rPr>
        <w:t>Оценка остаточного ресурса нефтегазового оборудования по критериям длительной прочности</w:t>
      </w:r>
      <w:r w:rsidRPr="001878C6">
        <w:rPr>
          <w:sz w:val="28"/>
          <w:szCs w:val="28"/>
        </w:rPr>
        <w:t>.</w:t>
      </w:r>
    </w:p>
    <w:p w:rsidR="001878C6" w:rsidRDefault="001878C6" w:rsidP="00A40F2A">
      <w:pPr>
        <w:pStyle w:val="a8"/>
        <w:spacing w:before="0" w:beforeAutospacing="0" w:after="0" w:afterAutospacing="0" w:line="276" w:lineRule="auto"/>
        <w:jc w:val="both"/>
        <w:rPr>
          <w:sz w:val="28"/>
          <w:szCs w:val="20"/>
        </w:rPr>
      </w:pPr>
    </w:p>
    <w:p w:rsidR="00521B17" w:rsidRPr="001878C6" w:rsidRDefault="00521B17" w:rsidP="00521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ГАЙДУКЕВИЧ </w:t>
      </w:r>
      <w:proofErr w:type="spellStart"/>
      <w:r>
        <w:rPr>
          <w:b/>
          <w:sz w:val="28"/>
          <w:szCs w:val="28"/>
        </w:rPr>
        <w:t>Ульяна</w:t>
      </w:r>
      <w:proofErr w:type="spellEnd"/>
      <w:r>
        <w:rPr>
          <w:b/>
          <w:sz w:val="28"/>
          <w:szCs w:val="28"/>
        </w:rPr>
        <w:t xml:space="preserve"> Павловна</w:t>
      </w:r>
    </w:p>
    <w:p w:rsidR="00521B17" w:rsidRPr="00D95617" w:rsidRDefault="00521B17" w:rsidP="00521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Доцент кафедры </w:t>
      </w:r>
      <w:r w:rsidR="00C654C4" w:rsidRPr="00C654C4">
        <w:rPr>
          <w:b/>
          <w:sz w:val="28"/>
          <w:szCs w:val="28"/>
        </w:rPr>
        <w:t xml:space="preserve">"Технологические машины и оборудование" </w:t>
      </w:r>
      <w:r w:rsidR="00A7186C" w:rsidRPr="00A7186C">
        <w:rPr>
          <w:b/>
          <w:sz w:val="28"/>
          <w:szCs w:val="28"/>
        </w:rPr>
        <w:t xml:space="preserve">ФГБОУ </w:t>
      </w:r>
      <w:r w:rsidR="00C654C4" w:rsidRPr="00C654C4">
        <w:rPr>
          <w:b/>
          <w:sz w:val="28"/>
          <w:szCs w:val="28"/>
        </w:rPr>
        <w:t xml:space="preserve">ВПО "Уфимский государственный нефтяной технический университет" </w:t>
      </w:r>
      <w:r>
        <w:rPr>
          <w:b/>
          <w:sz w:val="28"/>
          <w:szCs w:val="28"/>
        </w:rPr>
        <w:t>/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фа</w:t>
      </w:r>
    </w:p>
    <w:p w:rsidR="00521B17" w:rsidRPr="00C654C4" w:rsidRDefault="00521B17" w:rsidP="00C654C4">
      <w:pPr>
        <w:jc w:val="both"/>
        <w:rPr>
          <w:sz w:val="28"/>
          <w:szCs w:val="28"/>
        </w:rPr>
      </w:pPr>
      <w:r w:rsidRPr="001878C6">
        <w:rPr>
          <w:i/>
          <w:sz w:val="28"/>
          <w:szCs w:val="28"/>
        </w:rPr>
        <w:t>Тема выступления:</w:t>
      </w:r>
      <w:r w:rsidRPr="001878C6">
        <w:rPr>
          <w:sz w:val="28"/>
          <w:szCs w:val="28"/>
        </w:rPr>
        <w:t xml:space="preserve"> </w:t>
      </w:r>
      <w:r w:rsidR="00C654C4">
        <w:rPr>
          <w:sz w:val="28"/>
          <w:szCs w:val="28"/>
        </w:rPr>
        <w:t xml:space="preserve">Анализ </w:t>
      </w:r>
      <w:proofErr w:type="gramStart"/>
      <w:r w:rsidR="00C654C4">
        <w:rPr>
          <w:sz w:val="28"/>
          <w:szCs w:val="28"/>
        </w:rPr>
        <w:t xml:space="preserve">методик </w:t>
      </w:r>
      <w:r w:rsidR="00C654C4" w:rsidRPr="00C654C4">
        <w:rPr>
          <w:sz w:val="28"/>
          <w:szCs w:val="28"/>
        </w:rPr>
        <w:t>определения</w:t>
      </w:r>
      <w:r w:rsidR="00C654C4">
        <w:rPr>
          <w:sz w:val="28"/>
          <w:szCs w:val="28"/>
        </w:rPr>
        <w:t xml:space="preserve"> остаточного ресурса сосудов высокого давления</w:t>
      </w:r>
      <w:proofErr w:type="gramEnd"/>
      <w:r w:rsidRPr="001878C6">
        <w:rPr>
          <w:sz w:val="28"/>
          <w:szCs w:val="28"/>
        </w:rPr>
        <w:t>.</w:t>
      </w:r>
    </w:p>
    <w:p w:rsidR="00521B17" w:rsidRDefault="00521B17" w:rsidP="00A40F2A">
      <w:pPr>
        <w:pStyle w:val="a8"/>
        <w:spacing w:before="0" w:beforeAutospacing="0" w:after="0" w:afterAutospacing="0" w:line="276" w:lineRule="auto"/>
        <w:jc w:val="both"/>
        <w:rPr>
          <w:sz w:val="28"/>
          <w:szCs w:val="20"/>
        </w:rPr>
      </w:pPr>
    </w:p>
    <w:p w:rsidR="00C654C4" w:rsidRPr="00D95617" w:rsidRDefault="00C654C4" w:rsidP="00C654C4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 xml:space="preserve">МАСАГУТОВ Шамиль </w:t>
      </w:r>
      <w:proofErr w:type="spellStart"/>
      <w:r w:rsidRPr="00D95617">
        <w:rPr>
          <w:b/>
          <w:sz w:val="28"/>
          <w:szCs w:val="28"/>
        </w:rPr>
        <w:t>Сулейманович</w:t>
      </w:r>
      <w:proofErr w:type="spellEnd"/>
      <w:r w:rsidRPr="00D95617">
        <w:rPr>
          <w:b/>
          <w:sz w:val="28"/>
          <w:szCs w:val="28"/>
        </w:rPr>
        <w:t xml:space="preserve"> </w:t>
      </w:r>
    </w:p>
    <w:p w:rsidR="00C654C4" w:rsidRPr="00D95617" w:rsidRDefault="00C654C4" w:rsidP="00C654C4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>Дир</w:t>
      </w:r>
      <w:r>
        <w:rPr>
          <w:b/>
          <w:sz w:val="28"/>
          <w:szCs w:val="28"/>
        </w:rPr>
        <w:t>ектор ООО «</w:t>
      </w:r>
      <w:proofErr w:type="spellStart"/>
      <w:r>
        <w:rPr>
          <w:b/>
          <w:sz w:val="28"/>
          <w:szCs w:val="28"/>
        </w:rPr>
        <w:t>Нефтехимдиагностика</w:t>
      </w:r>
      <w:proofErr w:type="spellEnd"/>
      <w:r>
        <w:rPr>
          <w:b/>
          <w:sz w:val="28"/>
          <w:szCs w:val="28"/>
        </w:rPr>
        <w:t>»</w:t>
      </w:r>
      <w:r w:rsidRPr="00D95617">
        <w:rPr>
          <w:b/>
          <w:sz w:val="28"/>
          <w:szCs w:val="28"/>
        </w:rPr>
        <w:t xml:space="preserve"> / г. Стерлитамак</w:t>
      </w:r>
    </w:p>
    <w:p w:rsidR="00C654C4" w:rsidRDefault="00C654C4" w:rsidP="00C654C4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  <w:r w:rsidRPr="00A24939">
        <w:rPr>
          <w:i/>
          <w:color w:val="000000"/>
          <w:sz w:val="28"/>
          <w:szCs w:val="28"/>
        </w:rPr>
        <w:t xml:space="preserve">Тема выступления: </w:t>
      </w:r>
      <w:r>
        <w:rPr>
          <w:rStyle w:val="apple-style-span"/>
          <w:sz w:val="28"/>
          <w:szCs w:val="28"/>
        </w:rPr>
        <w:t>Роль неразрушающего контроля в оценке надежности оборудования работающего под давлением</w:t>
      </w:r>
      <w:r w:rsidRPr="00221932">
        <w:rPr>
          <w:rStyle w:val="apple-style-span"/>
          <w:sz w:val="28"/>
          <w:szCs w:val="28"/>
        </w:rPr>
        <w:t>.</w:t>
      </w:r>
    </w:p>
    <w:p w:rsidR="008C217D" w:rsidRDefault="008C217D" w:rsidP="00C654C4">
      <w:pPr>
        <w:pStyle w:val="a8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</w:rPr>
      </w:pPr>
    </w:p>
    <w:p w:rsidR="008C217D" w:rsidRPr="00B4580E" w:rsidRDefault="008C217D" w:rsidP="008C217D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B4580E">
        <w:rPr>
          <w:b/>
          <w:sz w:val="28"/>
          <w:szCs w:val="28"/>
        </w:rPr>
        <w:t>ВОЛЬФСОН Борис Самуилович</w:t>
      </w:r>
    </w:p>
    <w:p w:rsidR="008C217D" w:rsidRPr="00B4580E" w:rsidRDefault="008C217D" w:rsidP="008C217D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B4580E">
        <w:rPr>
          <w:b/>
          <w:sz w:val="28"/>
          <w:szCs w:val="28"/>
        </w:rPr>
        <w:t>Заведующий отделом прочности и математического моделирования нефтегазового оборудовани</w:t>
      </w:r>
      <w:r>
        <w:rPr>
          <w:b/>
          <w:sz w:val="28"/>
          <w:szCs w:val="28"/>
        </w:rPr>
        <w:t>я ОАО "ВНИИНЕФТЕМАШ" /г. Москва</w:t>
      </w:r>
    </w:p>
    <w:p w:rsidR="008C217D" w:rsidRPr="008C217D" w:rsidRDefault="008C217D" w:rsidP="00251F5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80E">
        <w:rPr>
          <w:i/>
          <w:color w:val="000000"/>
          <w:sz w:val="28"/>
          <w:szCs w:val="28"/>
        </w:rPr>
        <w:t>Тема выступления: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</w:t>
      </w:r>
      <w:r w:rsidR="00251F5E">
        <w:rPr>
          <w:sz w:val="28"/>
          <w:szCs w:val="28"/>
        </w:rPr>
        <w:t xml:space="preserve">Российском </w:t>
      </w:r>
      <w:r>
        <w:rPr>
          <w:sz w:val="28"/>
          <w:szCs w:val="28"/>
        </w:rPr>
        <w:t xml:space="preserve">законодательстве по вопросу </w:t>
      </w:r>
      <w:r w:rsidR="00251F5E" w:rsidRPr="00251F5E">
        <w:rPr>
          <w:sz w:val="28"/>
          <w:szCs w:val="28"/>
        </w:rPr>
        <w:t>применения технических устройств на опасных производственных объектах </w:t>
      </w:r>
      <w:r w:rsidR="00251F5E">
        <w:rPr>
          <w:sz w:val="28"/>
          <w:szCs w:val="28"/>
        </w:rPr>
        <w:t xml:space="preserve">и получения </w:t>
      </w:r>
      <w:r w:rsidRPr="008C217D">
        <w:rPr>
          <w:sz w:val="28"/>
          <w:szCs w:val="28"/>
        </w:rPr>
        <w:t>разрешени</w:t>
      </w:r>
      <w:r w:rsidR="00251F5E">
        <w:rPr>
          <w:sz w:val="28"/>
          <w:szCs w:val="28"/>
        </w:rPr>
        <w:t>й</w:t>
      </w:r>
      <w:r w:rsidRPr="008C217D">
        <w:rPr>
          <w:sz w:val="28"/>
          <w:szCs w:val="28"/>
        </w:rPr>
        <w:t xml:space="preserve"> на применение.</w:t>
      </w:r>
    </w:p>
    <w:p w:rsidR="00C654C4" w:rsidRPr="00251F5E" w:rsidRDefault="00C654C4" w:rsidP="00C654C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40F2A" w:rsidRPr="00A40F2A" w:rsidRDefault="00D95617" w:rsidP="00A40F2A">
      <w:pPr>
        <w:jc w:val="both"/>
        <w:rPr>
          <w:b/>
          <w:sz w:val="28"/>
          <w:szCs w:val="28"/>
        </w:rPr>
      </w:pPr>
      <w:r w:rsidRPr="00A40F2A">
        <w:rPr>
          <w:b/>
          <w:sz w:val="28"/>
          <w:szCs w:val="28"/>
        </w:rPr>
        <w:t xml:space="preserve">СОЛОДОВНИКОВ </w:t>
      </w:r>
      <w:r w:rsidR="00A40F2A" w:rsidRPr="00A40F2A">
        <w:rPr>
          <w:b/>
          <w:sz w:val="28"/>
          <w:szCs w:val="28"/>
        </w:rPr>
        <w:t>Александр Владимирович</w:t>
      </w:r>
    </w:p>
    <w:p w:rsidR="00A40F2A" w:rsidRPr="00D95617" w:rsidRDefault="00A40F2A" w:rsidP="00A40F2A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 xml:space="preserve">Начальник научно-аналитического отдела </w:t>
      </w:r>
      <w:proofErr w:type="spellStart"/>
      <w:r w:rsidRPr="00D95617">
        <w:rPr>
          <w:b/>
          <w:sz w:val="28"/>
          <w:szCs w:val="28"/>
        </w:rPr>
        <w:t>Саморегулируемой</w:t>
      </w:r>
      <w:proofErr w:type="spellEnd"/>
      <w:r w:rsidRPr="00D95617">
        <w:rPr>
          <w:b/>
          <w:sz w:val="28"/>
          <w:szCs w:val="28"/>
        </w:rPr>
        <w:t xml:space="preserve"> организации Ассоциация "Башкирская Ассоциация Экспертов", кандидат технических наук / г</w:t>
      </w:r>
      <w:proofErr w:type="gramStart"/>
      <w:r w:rsidRPr="00D95617">
        <w:rPr>
          <w:b/>
          <w:sz w:val="28"/>
          <w:szCs w:val="28"/>
        </w:rPr>
        <w:t>.У</w:t>
      </w:r>
      <w:proofErr w:type="gramEnd"/>
      <w:r w:rsidRPr="00D95617">
        <w:rPr>
          <w:b/>
          <w:sz w:val="28"/>
          <w:szCs w:val="28"/>
        </w:rPr>
        <w:t>фа</w:t>
      </w:r>
    </w:p>
    <w:p w:rsidR="00A40F2A" w:rsidRDefault="00A40F2A" w:rsidP="00A40F2A">
      <w:pPr>
        <w:jc w:val="both"/>
        <w:rPr>
          <w:color w:val="000000"/>
          <w:sz w:val="28"/>
          <w:szCs w:val="28"/>
        </w:rPr>
      </w:pPr>
      <w:r w:rsidRPr="00A40F2A">
        <w:rPr>
          <w:i/>
          <w:color w:val="000000"/>
          <w:sz w:val="28"/>
          <w:szCs w:val="28"/>
        </w:rPr>
        <w:t xml:space="preserve">Тема выступления: </w:t>
      </w:r>
      <w:r w:rsidRPr="00A40F2A">
        <w:rPr>
          <w:color w:val="000000"/>
          <w:sz w:val="28"/>
          <w:szCs w:val="28"/>
        </w:rPr>
        <w:t xml:space="preserve">Передовые приемы и методы обеспечения безопасности на </w:t>
      </w:r>
      <w:r>
        <w:rPr>
          <w:color w:val="000000"/>
          <w:sz w:val="28"/>
          <w:szCs w:val="28"/>
        </w:rPr>
        <w:t>промышленных предприятиях</w:t>
      </w:r>
      <w:r w:rsidRPr="00A40F2A">
        <w:rPr>
          <w:color w:val="000000"/>
          <w:sz w:val="28"/>
          <w:szCs w:val="28"/>
        </w:rPr>
        <w:t>.</w:t>
      </w:r>
    </w:p>
    <w:p w:rsidR="001878C6" w:rsidRDefault="001878C6" w:rsidP="00A40F2A">
      <w:pPr>
        <w:jc w:val="both"/>
        <w:rPr>
          <w:color w:val="000000"/>
          <w:sz w:val="28"/>
          <w:szCs w:val="28"/>
        </w:rPr>
      </w:pPr>
    </w:p>
    <w:p w:rsidR="001878C6" w:rsidRPr="001878C6" w:rsidRDefault="001878C6" w:rsidP="00A40F2A">
      <w:pPr>
        <w:jc w:val="both"/>
        <w:rPr>
          <w:b/>
          <w:sz w:val="28"/>
          <w:szCs w:val="28"/>
        </w:rPr>
      </w:pPr>
      <w:r w:rsidRPr="001878C6">
        <w:rPr>
          <w:b/>
          <w:sz w:val="28"/>
          <w:szCs w:val="28"/>
        </w:rPr>
        <w:t xml:space="preserve">Представитель компании MBD </w:t>
      </w:r>
      <w:proofErr w:type="spellStart"/>
      <w:r w:rsidRPr="001878C6">
        <w:rPr>
          <w:b/>
          <w:sz w:val="28"/>
          <w:szCs w:val="28"/>
        </w:rPr>
        <w:t>Consulting</w:t>
      </w:r>
      <w:proofErr w:type="spellEnd"/>
      <w:r>
        <w:rPr>
          <w:b/>
          <w:sz w:val="28"/>
          <w:szCs w:val="28"/>
        </w:rPr>
        <w:t xml:space="preserve"> </w:t>
      </w:r>
      <w:r w:rsidRPr="00AB33CC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г. Москва</w:t>
      </w:r>
    </w:p>
    <w:p w:rsidR="001878C6" w:rsidRDefault="001878C6" w:rsidP="00A40F2A">
      <w:pPr>
        <w:jc w:val="both"/>
        <w:rPr>
          <w:color w:val="000000"/>
          <w:sz w:val="28"/>
          <w:szCs w:val="28"/>
        </w:rPr>
      </w:pPr>
      <w:r w:rsidRPr="00A40F2A">
        <w:rPr>
          <w:i/>
          <w:color w:val="000000"/>
          <w:sz w:val="28"/>
          <w:szCs w:val="28"/>
        </w:rPr>
        <w:lastRenderedPageBreak/>
        <w:t xml:space="preserve">Тема выступления: </w:t>
      </w:r>
      <w:r w:rsidR="00B4580E" w:rsidRPr="00B4580E">
        <w:rPr>
          <w:color w:val="000000"/>
          <w:sz w:val="28"/>
          <w:szCs w:val="28"/>
        </w:rPr>
        <w:t xml:space="preserve">Формирование культуры безопасности на </w:t>
      </w:r>
      <w:r>
        <w:rPr>
          <w:color w:val="000000"/>
          <w:sz w:val="28"/>
          <w:szCs w:val="28"/>
        </w:rPr>
        <w:t>предприяти</w:t>
      </w:r>
      <w:r w:rsidR="00B4580E">
        <w:rPr>
          <w:color w:val="000000"/>
          <w:sz w:val="28"/>
          <w:szCs w:val="28"/>
        </w:rPr>
        <w:t xml:space="preserve">ях </w:t>
      </w:r>
      <w:r>
        <w:rPr>
          <w:color w:val="000000"/>
          <w:sz w:val="28"/>
          <w:szCs w:val="28"/>
        </w:rPr>
        <w:t xml:space="preserve"> нефтепереработки и нефтехимии</w:t>
      </w:r>
      <w:r w:rsidR="00B4580E">
        <w:rPr>
          <w:color w:val="000000"/>
          <w:sz w:val="28"/>
          <w:szCs w:val="28"/>
        </w:rPr>
        <w:t xml:space="preserve"> путем</w:t>
      </w:r>
      <w:r w:rsidR="00B4580E" w:rsidRPr="00B4580E">
        <w:rPr>
          <w:color w:val="000000"/>
          <w:sz w:val="28"/>
          <w:szCs w:val="28"/>
        </w:rPr>
        <w:t xml:space="preserve"> изменения подходов управления персоналом.</w:t>
      </w:r>
    </w:p>
    <w:p w:rsidR="00A40F2A" w:rsidRDefault="00A40F2A" w:rsidP="00A40F2A">
      <w:pPr>
        <w:jc w:val="both"/>
        <w:rPr>
          <w:i/>
          <w:color w:val="000000"/>
          <w:sz w:val="28"/>
          <w:szCs w:val="28"/>
        </w:rPr>
      </w:pPr>
    </w:p>
    <w:p w:rsidR="00D95617" w:rsidRPr="00D95617" w:rsidRDefault="00D95617" w:rsidP="001878C6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 xml:space="preserve">ЯСТРЕБОВ Вячеслав Иванович </w:t>
      </w:r>
    </w:p>
    <w:p w:rsidR="001878C6" w:rsidRPr="001878C6" w:rsidRDefault="00D95617" w:rsidP="001878C6">
      <w:pPr>
        <w:jc w:val="both"/>
        <w:rPr>
          <w:b/>
          <w:sz w:val="28"/>
          <w:szCs w:val="28"/>
        </w:rPr>
      </w:pPr>
      <w:r w:rsidRPr="00D95617">
        <w:rPr>
          <w:b/>
          <w:sz w:val="28"/>
          <w:szCs w:val="28"/>
        </w:rPr>
        <w:t xml:space="preserve">Заместитель директора </w:t>
      </w:r>
      <w:r>
        <w:rPr>
          <w:b/>
          <w:sz w:val="28"/>
          <w:szCs w:val="28"/>
        </w:rPr>
        <w:t>Уфимского филиала ЗАО «</w:t>
      </w:r>
      <w:r w:rsidR="0081152D">
        <w:rPr>
          <w:b/>
          <w:sz w:val="28"/>
          <w:szCs w:val="28"/>
        </w:rPr>
        <w:t>Страховая компания</w:t>
      </w:r>
      <w:r>
        <w:rPr>
          <w:b/>
          <w:sz w:val="28"/>
          <w:szCs w:val="28"/>
        </w:rPr>
        <w:t xml:space="preserve"> «ТРАНСНЕФТЬ» /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фа</w:t>
      </w:r>
    </w:p>
    <w:p w:rsidR="0013163F" w:rsidRDefault="00A40F2A" w:rsidP="00B4580E">
      <w:pPr>
        <w:jc w:val="both"/>
        <w:rPr>
          <w:color w:val="000000"/>
          <w:sz w:val="28"/>
          <w:szCs w:val="28"/>
        </w:rPr>
      </w:pPr>
      <w:r w:rsidRPr="00A40F2A">
        <w:rPr>
          <w:i/>
          <w:color w:val="000000"/>
          <w:sz w:val="28"/>
          <w:szCs w:val="28"/>
        </w:rPr>
        <w:t>Тема выступления:</w:t>
      </w:r>
      <w:r>
        <w:rPr>
          <w:i/>
          <w:color w:val="000000"/>
          <w:sz w:val="28"/>
          <w:szCs w:val="28"/>
        </w:rPr>
        <w:t xml:space="preserve"> </w:t>
      </w:r>
      <w:r w:rsidRPr="00A40F2A">
        <w:rPr>
          <w:color w:val="000000"/>
          <w:sz w:val="28"/>
          <w:szCs w:val="28"/>
        </w:rPr>
        <w:t>Новая схема с</w:t>
      </w:r>
      <w:r>
        <w:rPr>
          <w:color w:val="000000"/>
          <w:sz w:val="28"/>
          <w:szCs w:val="28"/>
        </w:rPr>
        <w:t>трахования опасных производственных объектов</w:t>
      </w:r>
      <w:r w:rsidR="001878C6">
        <w:rPr>
          <w:color w:val="000000"/>
          <w:sz w:val="28"/>
          <w:szCs w:val="28"/>
        </w:rPr>
        <w:t>.</w:t>
      </w:r>
    </w:p>
    <w:p w:rsidR="00C654C4" w:rsidRDefault="00C654C4" w:rsidP="00B4580E">
      <w:pPr>
        <w:jc w:val="both"/>
        <w:rPr>
          <w:color w:val="000000"/>
          <w:sz w:val="28"/>
          <w:szCs w:val="28"/>
        </w:rPr>
      </w:pPr>
    </w:p>
    <w:p w:rsidR="00C654C4" w:rsidRPr="00C654C4" w:rsidRDefault="00C654C4" w:rsidP="00C654C4">
      <w:pPr>
        <w:ind w:left="709"/>
        <w:rPr>
          <w:sz w:val="28"/>
          <w:szCs w:val="20"/>
        </w:rPr>
      </w:pPr>
      <w:r w:rsidRPr="00C654C4">
        <w:rPr>
          <w:sz w:val="28"/>
          <w:szCs w:val="20"/>
        </w:rPr>
        <w:t>18.00-22.00 Ужин</w:t>
      </w:r>
    </w:p>
    <w:p w:rsidR="008134A9" w:rsidRDefault="008134A9" w:rsidP="00C654C4">
      <w:pPr>
        <w:jc w:val="center"/>
        <w:rPr>
          <w:b/>
          <w:bCs/>
          <w:sz w:val="28"/>
          <w:szCs w:val="20"/>
        </w:rPr>
      </w:pPr>
    </w:p>
    <w:p w:rsidR="00C654C4" w:rsidRDefault="00C654C4" w:rsidP="00C654C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18 ноября 2011 года</w:t>
      </w:r>
    </w:p>
    <w:p w:rsidR="00C654C4" w:rsidRDefault="00C654C4" w:rsidP="00C654C4">
      <w:pPr>
        <w:ind w:left="709"/>
        <w:rPr>
          <w:sz w:val="28"/>
          <w:szCs w:val="20"/>
        </w:rPr>
      </w:pPr>
    </w:p>
    <w:p w:rsidR="00C654C4" w:rsidRPr="00DA6FCA" w:rsidRDefault="00C654C4" w:rsidP="00C654C4">
      <w:pPr>
        <w:ind w:left="709"/>
        <w:rPr>
          <w:sz w:val="28"/>
          <w:szCs w:val="20"/>
        </w:rPr>
      </w:pPr>
      <w:r>
        <w:rPr>
          <w:sz w:val="28"/>
          <w:szCs w:val="20"/>
        </w:rPr>
        <w:t xml:space="preserve">10.00-11.30 </w:t>
      </w:r>
      <w:r w:rsidRPr="00DA6FCA">
        <w:rPr>
          <w:sz w:val="28"/>
          <w:szCs w:val="20"/>
        </w:rPr>
        <w:t xml:space="preserve">Посещение музея «Камня» </w:t>
      </w:r>
      <w:r>
        <w:rPr>
          <w:sz w:val="28"/>
          <w:szCs w:val="20"/>
        </w:rPr>
        <w:t>в</w:t>
      </w:r>
      <w:r w:rsidRPr="00DA6FCA">
        <w:rPr>
          <w:sz w:val="28"/>
          <w:szCs w:val="20"/>
        </w:rPr>
        <w:t xml:space="preserve"> ОАО «Сырьевая компания»</w:t>
      </w:r>
    </w:p>
    <w:p w:rsidR="00C654C4" w:rsidRDefault="00C654C4" w:rsidP="00C654C4">
      <w:pPr>
        <w:ind w:left="709"/>
        <w:rPr>
          <w:sz w:val="28"/>
          <w:szCs w:val="20"/>
        </w:rPr>
      </w:pPr>
    </w:p>
    <w:p w:rsidR="00C654C4" w:rsidRDefault="00C654C4" w:rsidP="00C654C4">
      <w:pPr>
        <w:ind w:left="709"/>
        <w:rPr>
          <w:sz w:val="28"/>
          <w:szCs w:val="20"/>
        </w:rPr>
      </w:pPr>
      <w:r>
        <w:rPr>
          <w:sz w:val="28"/>
          <w:szCs w:val="20"/>
        </w:rPr>
        <w:t xml:space="preserve">11.30-12.00 </w:t>
      </w:r>
      <w:r w:rsidRPr="0013163F">
        <w:rPr>
          <w:sz w:val="28"/>
          <w:szCs w:val="20"/>
        </w:rPr>
        <w:t>Инструктаж по безопасности</w:t>
      </w:r>
      <w:r>
        <w:rPr>
          <w:sz w:val="28"/>
          <w:szCs w:val="20"/>
        </w:rPr>
        <w:t xml:space="preserve"> </w:t>
      </w:r>
    </w:p>
    <w:p w:rsidR="00C654C4" w:rsidRDefault="00C654C4" w:rsidP="00C654C4">
      <w:pPr>
        <w:ind w:left="709"/>
        <w:rPr>
          <w:sz w:val="28"/>
          <w:szCs w:val="20"/>
        </w:rPr>
      </w:pPr>
    </w:p>
    <w:p w:rsidR="00C654C4" w:rsidRDefault="00C654C4" w:rsidP="00C654C4">
      <w:pPr>
        <w:ind w:left="709"/>
        <w:rPr>
          <w:sz w:val="28"/>
          <w:szCs w:val="20"/>
        </w:rPr>
      </w:pPr>
      <w:r>
        <w:rPr>
          <w:sz w:val="28"/>
          <w:szCs w:val="20"/>
        </w:rPr>
        <w:t xml:space="preserve">12.00-14.00 Посещение промышленных объектов </w:t>
      </w:r>
      <w:r w:rsidRPr="002A2B15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2A2B15">
        <w:rPr>
          <w:sz w:val="28"/>
          <w:szCs w:val="28"/>
        </w:rPr>
        <w:t>Стерлитамакский</w:t>
      </w:r>
      <w:proofErr w:type="spellEnd"/>
      <w:r w:rsidRPr="002A2B15">
        <w:rPr>
          <w:sz w:val="28"/>
          <w:szCs w:val="28"/>
        </w:rPr>
        <w:t xml:space="preserve"> нефтехимический завод</w:t>
      </w:r>
      <w:r>
        <w:rPr>
          <w:sz w:val="28"/>
          <w:szCs w:val="28"/>
        </w:rPr>
        <w:t>»</w:t>
      </w:r>
      <w:r>
        <w:rPr>
          <w:sz w:val="28"/>
          <w:szCs w:val="20"/>
        </w:rPr>
        <w:br/>
      </w:r>
    </w:p>
    <w:p w:rsidR="00C654C4" w:rsidRDefault="00C654C4" w:rsidP="00C654C4">
      <w:pPr>
        <w:ind w:left="709"/>
        <w:rPr>
          <w:sz w:val="28"/>
          <w:szCs w:val="20"/>
        </w:rPr>
      </w:pPr>
      <w:r>
        <w:rPr>
          <w:sz w:val="28"/>
          <w:szCs w:val="20"/>
        </w:rPr>
        <w:t xml:space="preserve">14.00 Закрытие конференции </w:t>
      </w:r>
    </w:p>
    <w:p w:rsidR="00C654C4" w:rsidRDefault="00C654C4" w:rsidP="00C654C4">
      <w:pPr>
        <w:ind w:left="709"/>
        <w:rPr>
          <w:sz w:val="28"/>
          <w:szCs w:val="20"/>
        </w:rPr>
      </w:pPr>
    </w:p>
    <w:p w:rsidR="00C654C4" w:rsidRDefault="00C654C4" w:rsidP="00C654C4">
      <w:pPr>
        <w:ind w:left="709"/>
        <w:rPr>
          <w:sz w:val="28"/>
          <w:szCs w:val="20"/>
        </w:rPr>
      </w:pPr>
      <w:r>
        <w:rPr>
          <w:sz w:val="28"/>
          <w:szCs w:val="20"/>
        </w:rPr>
        <w:t>14.00-15.00 Обеденный перерыв.</w:t>
      </w:r>
    </w:p>
    <w:p w:rsidR="00C654C4" w:rsidRPr="0013163F" w:rsidRDefault="00C654C4" w:rsidP="00B4580E">
      <w:pPr>
        <w:jc w:val="both"/>
        <w:rPr>
          <w:sz w:val="28"/>
          <w:szCs w:val="20"/>
        </w:rPr>
      </w:pPr>
    </w:p>
    <w:sectPr w:rsidR="00C654C4" w:rsidRPr="0013163F" w:rsidSect="00221932">
      <w:headerReference w:type="default" r:id="rId7"/>
      <w:pgSz w:w="11906" w:h="16838"/>
      <w:pgMar w:top="226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E0" w:rsidRDefault="00FC73E0" w:rsidP="0013163F">
      <w:r>
        <w:separator/>
      </w:r>
    </w:p>
  </w:endnote>
  <w:endnote w:type="continuationSeparator" w:id="0">
    <w:p w:rsidR="00FC73E0" w:rsidRDefault="00FC73E0" w:rsidP="0013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E0" w:rsidRDefault="00FC73E0" w:rsidP="0013163F">
      <w:r>
        <w:separator/>
      </w:r>
    </w:p>
  </w:footnote>
  <w:footnote w:type="continuationSeparator" w:id="0">
    <w:p w:rsidR="00FC73E0" w:rsidRDefault="00FC73E0" w:rsidP="0013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3F" w:rsidRDefault="001316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-56515</wp:posOffset>
          </wp:positionV>
          <wp:extent cx="3597275" cy="698500"/>
          <wp:effectExtent l="19050" t="0" r="3175" b="0"/>
          <wp:wrapTight wrapText="bothSides">
            <wp:wrapPolygon edited="0">
              <wp:start x="572" y="0"/>
              <wp:lineTo x="-114" y="2356"/>
              <wp:lineTo x="-114" y="9425"/>
              <wp:lineTo x="572" y="18851"/>
              <wp:lineTo x="1144" y="21207"/>
              <wp:lineTo x="1258" y="21207"/>
              <wp:lineTo x="2059" y="21207"/>
              <wp:lineTo x="3203" y="21207"/>
              <wp:lineTo x="5834" y="19440"/>
              <wp:lineTo x="5719" y="18851"/>
              <wp:lineTo x="21505" y="18851"/>
              <wp:lineTo x="21619" y="15316"/>
              <wp:lineTo x="19103" y="8247"/>
              <wp:lineTo x="10867" y="2945"/>
              <wp:lineTo x="2745" y="0"/>
              <wp:lineTo x="572" y="0"/>
            </wp:wrapPolygon>
          </wp:wrapTight>
          <wp:docPr id="1" name="Рисунок 1" descr="D:\Documents and Settings\Администратор\Рабочий стол\Новая папка (3)\новый-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Documents and Settings\Администратор\Рабочий стол\Новая папка (3)\новый-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C28"/>
    <w:multiLevelType w:val="hybridMultilevel"/>
    <w:tmpl w:val="9FB8E892"/>
    <w:lvl w:ilvl="0" w:tplc="23AE2E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6647D0"/>
    <w:multiLevelType w:val="hybridMultilevel"/>
    <w:tmpl w:val="64BACF38"/>
    <w:lvl w:ilvl="0" w:tplc="7E4A78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8C1178"/>
    <w:multiLevelType w:val="hybridMultilevel"/>
    <w:tmpl w:val="9A56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45C83"/>
    <w:rsid w:val="00005F45"/>
    <w:rsid w:val="00012346"/>
    <w:rsid w:val="0002271D"/>
    <w:rsid w:val="0005589A"/>
    <w:rsid w:val="00060C3B"/>
    <w:rsid w:val="000754D0"/>
    <w:rsid w:val="00077394"/>
    <w:rsid w:val="00080F92"/>
    <w:rsid w:val="00096587"/>
    <w:rsid w:val="000A107F"/>
    <w:rsid w:val="000C186A"/>
    <w:rsid w:val="000C3882"/>
    <w:rsid w:val="000C513C"/>
    <w:rsid w:val="000D1080"/>
    <w:rsid w:val="000D4C40"/>
    <w:rsid w:val="000E04A0"/>
    <w:rsid w:val="000E3332"/>
    <w:rsid w:val="000F15CC"/>
    <w:rsid w:val="001175EF"/>
    <w:rsid w:val="00124BE9"/>
    <w:rsid w:val="0013163F"/>
    <w:rsid w:val="001752DA"/>
    <w:rsid w:val="00182DD8"/>
    <w:rsid w:val="001856A8"/>
    <w:rsid w:val="001878C6"/>
    <w:rsid w:val="001B68BC"/>
    <w:rsid w:val="001C5654"/>
    <w:rsid w:val="001C77B2"/>
    <w:rsid w:val="001D385B"/>
    <w:rsid w:val="001E4856"/>
    <w:rsid w:val="001F64C3"/>
    <w:rsid w:val="00221932"/>
    <w:rsid w:val="00223C1D"/>
    <w:rsid w:val="002404AB"/>
    <w:rsid w:val="002464BF"/>
    <w:rsid w:val="00251F5E"/>
    <w:rsid w:val="00254DEC"/>
    <w:rsid w:val="00261A30"/>
    <w:rsid w:val="00263A31"/>
    <w:rsid w:val="00270CF5"/>
    <w:rsid w:val="00271805"/>
    <w:rsid w:val="002773CB"/>
    <w:rsid w:val="00297B8D"/>
    <w:rsid w:val="00297F5E"/>
    <w:rsid w:val="002C52B8"/>
    <w:rsid w:val="002C5A8A"/>
    <w:rsid w:val="002D3E95"/>
    <w:rsid w:val="002D5DEE"/>
    <w:rsid w:val="00334E69"/>
    <w:rsid w:val="00344010"/>
    <w:rsid w:val="00345C83"/>
    <w:rsid w:val="0035095E"/>
    <w:rsid w:val="00356B21"/>
    <w:rsid w:val="00365BF0"/>
    <w:rsid w:val="00365FB0"/>
    <w:rsid w:val="003876B6"/>
    <w:rsid w:val="00391459"/>
    <w:rsid w:val="00393B52"/>
    <w:rsid w:val="003A4D29"/>
    <w:rsid w:val="003B02AA"/>
    <w:rsid w:val="003C2922"/>
    <w:rsid w:val="003C4BC8"/>
    <w:rsid w:val="003D2DFB"/>
    <w:rsid w:val="003E21D8"/>
    <w:rsid w:val="003E2376"/>
    <w:rsid w:val="003F6D55"/>
    <w:rsid w:val="0040378D"/>
    <w:rsid w:val="0040620A"/>
    <w:rsid w:val="00406211"/>
    <w:rsid w:val="004202AB"/>
    <w:rsid w:val="0042043D"/>
    <w:rsid w:val="00424E2B"/>
    <w:rsid w:val="004313B2"/>
    <w:rsid w:val="00433330"/>
    <w:rsid w:val="0044334B"/>
    <w:rsid w:val="00455CF1"/>
    <w:rsid w:val="004563BB"/>
    <w:rsid w:val="00457785"/>
    <w:rsid w:val="004606EA"/>
    <w:rsid w:val="0048676D"/>
    <w:rsid w:val="004956B9"/>
    <w:rsid w:val="004A375B"/>
    <w:rsid w:val="004C0557"/>
    <w:rsid w:val="004C7664"/>
    <w:rsid w:val="004F3C60"/>
    <w:rsid w:val="005033AF"/>
    <w:rsid w:val="0051243E"/>
    <w:rsid w:val="00513EFB"/>
    <w:rsid w:val="005170FB"/>
    <w:rsid w:val="00521B17"/>
    <w:rsid w:val="00531E79"/>
    <w:rsid w:val="00535DD0"/>
    <w:rsid w:val="00536A8C"/>
    <w:rsid w:val="00541765"/>
    <w:rsid w:val="00547457"/>
    <w:rsid w:val="005606DF"/>
    <w:rsid w:val="005641C9"/>
    <w:rsid w:val="00572C9C"/>
    <w:rsid w:val="005A14F3"/>
    <w:rsid w:val="005A647C"/>
    <w:rsid w:val="005A73C5"/>
    <w:rsid w:val="005A7AAC"/>
    <w:rsid w:val="005B5E2C"/>
    <w:rsid w:val="005D0B99"/>
    <w:rsid w:val="005E535D"/>
    <w:rsid w:val="005E7CDE"/>
    <w:rsid w:val="005F5F9C"/>
    <w:rsid w:val="00601C69"/>
    <w:rsid w:val="00612BCE"/>
    <w:rsid w:val="0063102C"/>
    <w:rsid w:val="00633D7A"/>
    <w:rsid w:val="00643705"/>
    <w:rsid w:val="006554B2"/>
    <w:rsid w:val="00655A94"/>
    <w:rsid w:val="006662A4"/>
    <w:rsid w:val="006669BB"/>
    <w:rsid w:val="00667794"/>
    <w:rsid w:val="006A5250"/>
    <w:rsid w:val="006A6CC4"/>
    <w:rsid w:val="006B1844"/>
    <w:rsid w:val="006B4A39"/>
    <w:rsid w:val="006C4E00"/>
    <w:rsid w:val="006D1B3B"/>
    <w:rsid w:val="006E4735"/>
    <w:rsid w:val="007052D2"/>
    <w:rsid w:val="007110D5"/>
    <w:rsid w:val="00713EA2"/>
    <w:rsid w:val="00720730"/>
    <w:rsid w:val="0073320E"/>
    <w:rsid w:val="00736DD6"/>
    <w:rsid w:val="00745974"/>
    <w:rsid w:val="007510CD"/>
    <w:rsid w:val="00762003"/>
    <w:rsid w:val="0076711A"/>
    <w:rsid w:val="0077316F"/>
    <w:rsid w:val="0079132D"/>
    <w:rsid w:val="007972AF"/>
    <w:rsid w:val="007D0607"/>
    <w:rsid w:val="007D62A3"/>
    <w:rsid w:val="007F3316"/>
    <w:rsid w:val="00802AEC"/>
    <w:rsid w:val="008050EB"/>
    <w:rsid w:val="0081152D"/>
    <w:rsid w:val="008134A9"/>
    <w:rsid w:val="0081466A"/>
    <w:rsid w:val="00841784"/>
    <w:rsid w:val="008433A6"/>
    <w:rsid w:val="00847714"/>
    <w:rsid w:val="00852E0C"/>
    <w:rsid w:val="00854085"/>
    <w:rsid w:val="00861389"/>
    <w:rsid w:val="00867089"/>
    <w:rsid w:val="00875784"/>
    <w:rsid w:val="008A50F8"/>
    <w:rsid w:val="008A5169"/>
    <w:rsid w:val="008B4AD4"/>
    <w:rsid w:val="008B6A18"/>
    <w:rsid w:val="008C217D"/>
    <w:rsid w:val="008C47C8"/>
    <w:rsid w:val="008E12FC"/>
    <w:rsid w:val="008F2DC1"/>
    <w:rsid w:val="008F42F0"/>
    <w:rsid w:val="00902D11"/>
    <w:rsid w:val="0091288B"/>
    <w:rsid w:val="00925B27"/>
    <w:rsid w:val="00935FE4"/>
    <w:rsid w:val="0098702D"/>
    <w:rsid w:val="009910AD"/>
    <w:rsid w:val="009A1549"/>
    <w:rsid w:val="009A75A4"/>
    <w:rsid w:val="009B1D00"/>
    <w:rsid w:val="009B6447"/>
    <w:rsid w:val="009C64FB"/>
    <w:rsid w:val="009D2295"/>
    <w:rsid w:val="009D747D"/>
    <w:rsid w:val="009D76A3"/>
    <w:rsid w:val="009E22E8"/>
    <w:rsid w:val="009E232F"/>
    <w:rsid w:val="009E6C97"/>
    <w:rsid w:val="00A04C04"/>
    <w:rsid w:val="00A10CFB"/>
    <w:rsid w:val="00A16981"/>
    <w:rsid w:val="00A16E87"/>
    <w:rsid w:val="00A24939"/>
    <w:rsid w:val="00A3174A"/>
    <w:rsid w:val="00A32124"/>
    <w:rsid w:val="00A32539"/>
    <w:rsid w:val="00A352B3"/>
    <w:rsid w:val="00A40F2A"/>
    <w:rsid w:val="00A54D72"/>
    <w:rsid w:val="00A7186C"/>
    <w:rsid w:val="00A83E0D"/>
    <w:rsid w:val="00A8614C"/>
    <w:rsid w:val="00A926EE"/>
    <w:rsid w:val="00A9364B"/>
    <w:rsid w:val="00A952E3"/>
    <w:rsid w:val="00A95684"/>
    <w:rsid w:val="00AB1A4B"/>
    <w:rsid w:val="00AB33CC"/>
    <w:rsid w:val="00AC0CB9"/>
    <w:rsid w:val="00AC2AA6"/>
    <w:rsid w:val="00AC2C20"/>
    <w:rsid w:val="00AC463C"/>
    <w:rsid w:val="00AE0823"/>
    <w:rsid w:val="00AF0133"/>
    <w:rsid w:val="00AF6DF4"/>
    <w:rsid w:val="00B003C8"/>
    <w:rsid w:val="00B4580E"/>
    <w:rsid w:val="00B63E46"/>
    <w:rsid w:val="00B75AE5"/>
    <w:rsid w:val="00B827E6"/>
    <w:rsid w:val="00B82B41"/>
    <w:rsid w:val="00B92CCD"/>
    <w:rsid w:val="00B94BB9"/>
    <w:rsid w:val="00BA207E"/>
    <w:rsid w:val="00BA2B59"/>
    <w:rsid w:val="00BA5498"/>
    <w:rsid w:val="00BA6C28"/>
    <w:rsid w:val="00BB2E37"/>
    <w:rsid w:val="00BD3FB4"/>
    <w:rsid w:val="00C227FB"/>
    <w:rsid w:val="00C34D7E"/>
    <w:rsid w:val="00C4524C"/>
    <w:rsid w:val="00C45D71"/>
    <w:rsid w:val="00C654C4"/>
    <w:rsid w:val="00C66676"/>
    <w:rsid w:val="00C806A9"/>
    <w:rsid w:val="00C82156"/>
    <w:rsid w:val="00C83611"/>
    <w:rsid w:val="00C96E37"/>
    <w:rsid w:val="00CA1E70"/>
    <w:rsid w:val="00CB4818"/>
    <w:rsid w:val="00CB4F63"/>
    <w:rsid w:val="00CC2922"/>
    <w:rsid w:val="00CD559E"/>
    <w:rsid w:val="00CE7DB3"/>
    <w:rsid w:val="00D00874"/>
    <w:rsid w:val="00D038C3"/>
    <w:rsid w:val="00D0546A"/>
    <w:rsid w:val="00D14056"/>
    <w:rsid w:val="00D14549"/>
    <w:rsid w:val="00D5381B"/>
    <w:rsid w:val="00D558A4"/>
    <w:rsid w:val="00D573D3"/>
    <w:rsid w:val="00D74F12"/>
    <w:rsid w:val="00D76391"/>
    <w:rsid w:val="00D95617"/>
    <w:rsid w:val="00DA3B8D"/>
    <w:rsid w:val="00DB4586"/>
    <w:rsid w:val="00DC1109"/>
    <w:rsid w:val="00DD29D7"/>
    <w:rsid w:val="00DD615F"/>
    <w:rsid w:val="00DD6A87"/>
    <w:rsid w:val="00DF31AF"/>
    <w:rsid w:val="00DF79E5"/>
    <w:rsid w:val="00E0199E"/>
    <w:rsid w:val="00E12801"/>
    <w:rsid w:val="00E24285"/>
    <w:rsid w:val="00E255C9"/>
    <w:rsid w:val="00E31475"/>
    <w:rsid w:val="00E35D8F"/>
    <w:rsid w:val="00E37A94"/>
    <w:rsid w:val="00E42E9D"/>
    <w:rsid w:val="00E51636"/>
    <w:rsid w:val="00E6054C"/>
    <w:rsid w:val="00E86D0C"/>
    <w:rsid w:val="00E94731"/>
    <w:rsid w:val="00EB2A99"/>
    <w:rsid w:val="00EC07FB"/>
    <w:rsid w:val="00EC7208"/>
    <w:rsid w:val="00EC7568"/>
    <w:rsid w:val="00ED79D3"/>
    <w:rsid w:val="00EE19D1"/>
    <w:rsid w:val="00EE5A7E"/>
    <w:rsid w:val="00EF578B"/>
    <w:rsid w:val="00EF6999"/>
    <w:rsid w:val="00F03E64"/>
    <w:rsid w:val="00F16209"/>
    <w:rsid w:val="00F20840"/>
    <w:rsid w:val="00F256C4"/>
    <w:rsid w:val="00F340F7"/>
    <w:rsid w:val="00F40BF3"/>
    <w:rsid w:val="00F5326D"/>
    <w:rsid w:val="00F65FBE"/>
    <w:rsid w:val="00F66AD8"/>
    <w:rsid w:val="00F73AF6"/>
    <w:rsid w:val="00F8200F"/>
    <w:rsid w:val="00F84B28"/>
    <w:rsid w:val="00F876FB"/>
    <w:rsid w:val="00FC73E0"/>
    <w:rsid w:val="00FD5052"/>
    <w:rsid w:val="00FE0C05"/>
    <w:rsid w:val="00FE624F"/>
    <w:rsid w:val="00FF0A3D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F2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9D7"/>
    <w:rPr>
      <w:b/>
      <w:bCs/>
    </w:rPr>
  </w:style>
  <w:style w:type="paragraph" w:styleId="a8">
    <w:name w:val="Normal (Web)"/>
    <w:basedOn w:val="a"/>
    <w:uiPriority w:val="99"/>
    <w:unhideWhenUsed/>
    <w:rsid w:val="00DD29D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29D7"/>
  </w:style>
  <w:style w:type="character" w:customStyle="1" w:styleId="apple-converted-space">
    <w:name w:val="apple-converted-space"/>
    <w:basedOn w:val="a0"/>
    <w:rsid w:val="00DD29D7"/>
  </w:style>
  <w:style w:type="character" w:styleId="a9">
    <w:name w:val="Emphasis"/>
    <w:basedOn w:val="a0"/>
    <w:uiPriority w:val="20"/>
    <w:qFormat/>
    <w:rsid w:val="004C7664"/>
    <w:rPr>
      <w:i/>
      <w:iCs/>
    </w:rPr>
  </w:style>
  <w:style w:type="character" w:customStyle="1" w:styleId="maintext1">
    <w:name w:val="main_text1"/>
    <w:basedOn w:val="a0"/>
    <w:rsid w:val="003876B6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0F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Салаватнефтеоргсинтез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Евгений Сергеевич</dc:creator>
  <cp:keywords/>
  <dc:description/>
  <cp:lastModifiedBy>Your User Name</cp:lastModifiedBy>
  <cp:revision>36</cp:revision>
  <cp:lastPrinted>2011-10-31T10:37:00Z</cp:lastPrinted>
  <dcterms:created xsi:type="dcterms:W3CDTF">2011-08-22T08:27:00Z</dcterms:created>
  <dcterms:modified xsi:type="dcterms:W3CDTF">2011-11-07T17:56:00Z</dcterms:modified>
</cp:coreProperties>
</file>